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EC" w:rsidRPr="000F13EC" w:rsidRDefault="005A7FFD" w:rsidP="00AF12FD">
      <w:pPr>
        <w:spacing w:after="0" w:line="420" w:lineRule="exact"/>
        <w:rPr>
          <w:rFonts w:ascii="Franklin Gothic Medium" w:hAnsi="Franklin Gothic Medium"/>
          <w:color w:val="004F93"/>
          <w:sz w:val="36"/>
          <w:szCs w:val="36"/>
        </w:rPr>
      </w:pPr>
      <w:r>
        <w:rPr>
          <w:rFonts w:ascii="Franklin Gothic Medium" w:hAnsi="Franklin Gothic Medium"/>
          <w:color w:val="004F93"/>
          <w:sz w:val="36"/>
          <w:szCs w:val="36"/>
        </w:rPr>
        <w:t>70 Jahre VdK in Baden-Württemberg</w:t>
      </w:r>
    </w:p>
    <w:p w:rsidR="000F13EC" w:rsidRDefault="005A7FFD" w:rsidP="00AF12FD">
      <w:pPr>
        <w:spacing w:after="0" w:line="420" w:lineRule="exact"/>
        <w:rPr>
          <w:rFonts w:ascii="Franklin Gothic Medium" w:hAnsi="Franklin Gothic Medium"/>
          <w:sz w:val="36"/>
          <w:szCs w:val="36"/>
        </w:rPr>
      </w:pPr>
      <w:r>
        <w:rPr>
          <w:rFonts w:ascii="Franklin Gothic Medium" w:hAnsi="Franklin Gothic Medium"/>
          <w:sz w:val="36"/>
          <w:szCs w:val="36"/>
        </w:rPr>
        <w:t>Ohne Ehrenamt undenkbar</w:t>
      </w:r>
      <w:r w:rsidR="00AF12FD">
        <w:rPr>
          <w:rFonts w:ascii="Franklin Gothic Medium" w:hAnsi="Franklin Gothic Medium"/>
          <w:sz w:val="36"/>
          <w:szCs w:val="36"/>
        </w:rPr>
        <w:t>.</w:t>
      </w:r>
    </w:p>
    <w:p w:rsidR="005A7FFD" w:rsidRPr="000F13EC" w:rsidRDefault="005A7FFD" w:rsidP="00AF12FD">
      <w:pPr>
        <w:spacing w:after="0" w:line="420" w:lineRule="exact"/>
        <w:rPr>
          <w:rFonts w:ascii="Franklin Gothic Medium" w:hAnsi="Franklin Gothic Medium" w:cs="Arial"/>
          <w:sz w:val="36"/>
          <w:szCs w:val="36"/>
        </w:rPr>
      </w:pPr>
    </w:p>
    <w:p w:rsidR="005A7FFD" w:rsidRPr="005A7FFD" w:rsidRDefault="005A7FFD" w:rsidP="005A7FFD">
      <w:pPr>
        <w:spacing w:after="0" w:line="240" w:lineRule="auto"/>
        <w:rPr>
          <w:rFonts w:ascii="Franklin Gothic Book" w:hAnsi="Franklin Gothic Book"/>
          <w:sz w:val="20"/>
          <w:szCs w:val="20"/>
        </w:rPr>
      </w:pPr>
      <w:r w:rsidRPr="005A7FFD">
        <w:rPr>
          <w:rFonts w:ascii="Franklin Gothic Medium" w:hAnsi="Franklin Gothic Medium" w:cs="Arial"/>
          <w:sz w:val="20"/>
          <w:szCs w:val="20"/>
        </w:rPr>
        <w:t>Verfasserin:</w:t>
      </w:r>
      <w:r w:rsidRPr="005A7FFD">
        <w:rPr>
          <w:rFonts w:ascii="Franklin Gothic Book" w:hAnsi="Franklin Gothic Book"/>
          <w:sz w:val="20"/>
          <w:szCs w:val="20"/>
        </w:rPr>
        <w:t xml:space="preserve"> Britta Bühler, Referentin für Presse- und Öffentlichkeitsarbeit, Landesverband </w:t>
      </w:r>
    </w:p>
    <w:p w:rsidR="000F13EC" w:rsidRDefault="005A7FFD" w:rsidP="005A7FFD">
      <w:pPr>
        <w:spacing w:after="0" w:line="240" w:lineRule="auto"/>
        <w:rPr>
          <w:rFonts w:ascii="Franklin Gothic Book" w:hAnsi="Franklin Gothic Book"/>
          <w:sz w:val="20"/>
          <w:szCs w:val="20"/>
        </w:rPr>
      </w:pPr>
      <w:r w:rsidRPr="005A7FFD">
        <w:rPr>
          <w:rFonts w:ascii="Franklin Gothic Medium" w:hAnsi="Franklin Gothic Medium"/>
          <w:sz w:val="20"/>
          <w:szCs w:val="20"/>
        </w:rPr>
        <w:t>Stand:</w:t>
      </w:r>
      <w:r w:rsidRPr="005A7FFD">
        <w:rPr>
          <w:rFonts w:ascii="Franklin Gothic Book" w:hAnsi="Franklin Gothic Book"/>
          <w:sz w:val="20"/>
          <w:szCs w:val="20"/>
        </w:rPr>
        <w:t xml:space="preserve"> April 2019</w:t>
      </w:r>
    </w:p>
    <w:p w:rsidR="005A7FFD" w:rsidRPr="005A7FFD" w:rsidRDefault="005A7FFD" w:rsidP="005A7FFD">
      <w:pPr>
        <w:spacing w:after="0" w:line="240" w:lineRule="auto"/>
        <w:rPr>
          <w:rFonts w:ascii="Franklin Gothic Book" w:hAnsi="Franklin Gothic Book"/>
          <w:sz w:val="20"/>
          <w:szCs w:val="20"/>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Sehr geehrte Damen und Herren,</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auch im Jahr 2018 geht der Blick im Sozialverband </w:t>
      </w:r>
      <w:smartTag w:uri="urn:schemas-microsoft-com:office:smarttags" w:element="PersonName">
        <w:r w:rsidRPr="005A7FFD">
          <w:rPr>
            <w:rFonts w:ascii="Franklin Gothic Book" w:eastAsia="Times New Roman" w:hAnsi="Franklin Gothic Book" w:cs="Times New Roman"/>
            <w:sz w:val="24"/>
            <w:szCs w:val="24"/>
            <w:lang w:eastAsia="de-DE"/>
          </w:rPr>
          <w:t>VdK</w:t>
        </w:r>
      </w:smartTag>
      <w:r w:rsidRPr="005A7FFD">
        <w:rPr>
          <w:rFonts w:ascii="Franklin Gothic Book" w:eastAsia="Times New Roman" w:hAnsi="Franklin Gothic Book" w:cs="Times New Roman"/>
          <w:sz w:val="24"/>
          <w:szCs w:val="24"/>
          <w:lang w:eastAsia="de-DE"/>
        </w:rPr>
        <w:t xml:space="preserve"> Baden-Württemberg zurück auf die schon mehr als 70-jährige Verbandsgeschichte. Denn viele Orts- und Kreisverbände entstanden bereits ab 1945/1946. Wir gründeten unseren Ortsverband…………………</w:t>
      </w:r>
      <w:proofErr w:type="gramStart"/>
      <w:r w:rsidRPr="005A7FFD">
        <w:rPr>
          <w:rFonts w:ascii="Franklin Gothic Book" w:eastAsia="Times New Roman" w:hAnsi="Franklin Gothic Book" w:cs="Times New Roman"/>
          <w:sz w:val="24"/>
          <w:szCs w:val="24"/>
          <w:lang w:eastAsia="de-DE"/>
        </w:rPr>
        <w:t>…….</w:t>
      </w:r>
      <w:proofErr w:type="gramEnd"/>
      <w:r w:rsidRPr="005A7FFD">
        <w:rPr>
          <w:rFonts w:ascii="Franklin Gothic Book" w:eastAsia="Times New Roman" w:hAnsi="Franklin Gothic Book" w:cs="Times New Roman"/>
          <w:sz w:val="24"/>
          <w:szCs w:val="24"/>
          <w:lang w:eastAsia="de-DE"/>
        </w:rPr>
        <w:t>.im Jahr 1948, feiern dieses Jahr unser 70-jähriges Bestehen – wie im Übri</w:t>
      </w:r>
      <w:r>
        <w:rPr>
          <w:rFonts w:ascii="Franklin Gothic Book" w:eastAsia="Times New Roman" w:hAnsi="Franklin Gothic Book" w:cs="Times New Roman"/>
          <w:sz w:val="24"/>
          <w:szCs w:val="24"/>
          <w:lang w:eastAsia="de-DE"/>
        </w:rPr>
        <w:t xml:space="preserve">gen </w:t>
      </w:r>
      <w:bookmarkStart w:id="0" w:name="_GoBack"/>
      <w:bookmarkEnd w:id="0"/>
      <w:r w:rsidRPr="005A7FFD">
        <w:rPr>
          <w:rFonts w:ascii="Franklin Gothic Book" w:eastAsia="Times New Roman" w:hAnsi="Franklin Gothic Book" w:cs="Times New Roman"/>
          <w:sz w:val="24"/>
          <w:szCs w:val="24"/>
          <w:lang w:eastAsia="de-DE"/>
        </w:rPr>
        <w:t xml:space="preserve">viele weitere Ortsverbände in Südwürttemberg-Hohenzollern. </w:t>
      </w:r>
      <w:r w:rsidRPr="005A7FFD">
        <w:rPr>
          <w:rFonts w:ascii="Franklin Gothic Book" w:eastAsia="Times New Roman" w:hAnsi="Franklin Gothic Book" w:cs="Times New Roman"/>
          <w:i/>
          <w:sz w:val="24"/>
          <w:szCs w:val="24"/>
          <w:lang w:eastAsia="de-DE"/>
        </w:rPr>
        <w:t xml:space="preserve">(ggf. </w:t>
      </w:r>
      <w:proofErr w:type="gramStart"/>
      <w:r w:rsidRPr="005A7FFD">
        <w:rPr>
          <w:rFonts w:ascii="Franklin Gothic Book" w:eastAsia="Times New Roman" w:hAnsi="Franklin Gothic Book" w:cs="Times New Roman"/>
          <w:i/>
          <w:sz w:val="24"/>
          <w:szCs w:val="24"/>
          <w:lang w:eastAsia="de-DE"/>
        </w:rPr>
        <w:t>ergänzen)…</w:t>
      </w:r>
      <w:proofErr w:type="gramEnd"/>
      <w:r w:rsidRPr="005A7FFD">
        <w:rPr>
          <w:rFonts w:ascii="Franklin Gothic Book" w:eastAsia="Times New Roman" w:hAnsi="Franklin Gothic Book" w:cs="Times New Roman"/>
          <w:i/>
          <w:sz w:val="24"/>
          <w:szCs w:val="24"/>
          <w:lang w:eastAsia="de-DE"/>
        </w:rPr>
        <w:t>…</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Die VdK-Anfänge in Bund und Land</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Damals, im Jahr 1948, hatten sich Kriegsbeschädigte und Kriegshinterbliebene im </w:t>
      </w:r>
      <w:r w:rsidRPr="005A7FFD">
        <w:rPr>
          <w:rFonts w:ascii="Franklin Gothic Book" w:eastAsia="Times New Roman" w:hAnsi="Franklin Gothic Book" w:cs="Times New Roman"/>
          <w:i/>
          <w:sz w:val="24"/>
          <w:szCs w:val="24"/>
          <w:lang w:eastAsia="de-DE"/>
        </w:rPr>
        <w:t>Gasthaus (?)…………………</w:t>
      </w:r>
      <w:r w:rsidRPr="005A7FFD">
        <w:rPr>
          <w:rFonts w:ascii="Franklin Gothic Book" w:eastAsia="Times New Roman" w:hAnsi="Franklin Gothic Book" w:cs="Times New Roman"/>
          <w:sz w:val="24"/>
          <w:szCs w:val="24"/>
          <w:lang w:eastAsia="de-DE"/>
        </w:rPr>
        <w:t xml:space="preserve"> versammelt, um unter dem Namen </w:t>
      </w:r>
      <w:r w:rsidRPr="005A7FFD">
        <w:rPr>
          <w:rFonts w:ascii="Franklin Gothic Book" w:eastAsia="Times New Roman" w:hAnsi="Franklin Gothic Book" w:cs="Times New Roman"/>
          <w:i/>
          <w:sz w:val="24"/>
          <w:szCs w:val="24"/>
          <w:lang w:eastAsia="de-DE"/>
        </w:rPr>
        <w:t xml:space="preserve">Ortsgruppe …………………… </w:t>
      </w:r>
      <w:r w:rsidRPr="005A7FFD">
        <w:rPr>
          <w:rFonts w:ascii="Franklin Gothic Book" w:eastAsia="Times New Roman" w:hAnsi="Franklin Gothic Book" w:cs="Times New Roman"/>
          <w:sz w:val="24"/>
          <w:szCs w:val="24"/>
          <w:lang w:eastAsia="de-DE"/>
        </w:rPr>
        <w:t xml:space="preserve">eine Interessenvertretung der Betroffenen ins Leben zu rufen. </w:t>
      </w:r>
      <w:r w:rsidRPr="005A7FFD">
        <w:rPr>
          <w:rFonts w:ascii="Franklin Gothic Book" w:eastAsia="Times New Roman" w:hAnsi="Franklin Gothic Book" w:cs="Times New Roman"/>
          <w:sz w:val="24"/>
          <w:szCs w:val="24"/>
          <w:u w:val="single"/>
          <w:lang w:eastAsia="de-DE"/>
        </w:rPr>
        <w:t>Zu den Mitgliedern der ersten Stunde zählten:</w:t>
      </w:r>
      <w:r w:rsidRPr="005A7FFD">
        <w:rPr>
          <w:rFonts w:ascii="Franklin Gothic Book" w:eastAsia="Times New Roman" w:hAnsi="Franklin Gothic Book" w:cs="Times New Roman"/>
          <w:sz w:val="24"/>
          <w:szCs w:val="24"/>
          <w:lang w:eastAsia="de-DE"/>
        </w:rPr>
        <w:t xml:space="preserve"> </w:t>
      </w:r>
    </w:p>
    <w:p w:rsidR="005A7FFD" w:rsidRPr="005A7FFD" w:rsidRDefault="005A7FFD" w:rsidP="005A7FFD">
      <w:pPr>
        <w:spacing w:after="0" w:line="360" w:lineRule="auto"/>
        <w:rPr>
          <w:rFonts w:ascii="Franklin Gothic Book" w:eastAsia="Times New Roman" w:hAnsi="Franklin Gothic Book" w:cs="Times New Roman"/>
          <w:i/>
          <w:sz w:val="24"/>
          <w:szCs w:val="24"/>
          <w:lang w:eastAsia="de-DE"/>
        </w:rPr>
      </w:pPr>
      <w:r w:rsidRPr="005A7FFD">
        <w:rPr>
          <w:rFonts w:ascii="Franklin Gothic Book" w:eastAsia="Times New Roman" w:hAnsi="Franklin Gothic Book" w:cs="Times New Roman"/>
          <w:i/>
          <w:sz w:val="24"/>
          <w:szCs w:val="24"/>
          <w:lang w:eastAsia="de-DE"/>
        </w:rPr>
        <w:t xml:space="preserve">(Namen oder </w:t>
      </w:r>
      <w:proofErr w:type="gramStart"/>
      <w:r w:rsidRPr="005A7FFD">
        <w:rPr>
          <w:rFonts w:ascii="Franklin Gothic Book" w:eastAsia="Times New Roman" w:hAnsi="Franklin Gothic Book" w:cs="Times New Roman"/>
          <w:i/>
          <w:sz w:val="24"/>
          <w:szCs w:val="24"/>
          <w:lang w:eastAsia="de-DE"/>
        </w:rPr>
        <w:t>Anzahl)…</w:t>
      </w:r>
      <w:proofErr w:type="gramEnd"/>
      <w:r w:rsidRPr="005A7FFD">
        <w:rPr>
          <w:rFonts w:ascii="Franklin Gothic Book" w:eastAsia="Times New Roman" w:hAnsi="Franklin Gothic Book" w:cs="Times New Roman"/>
          <w:i/>
          <w:sz w:val="24"/>
          <w:szCs w:val="24"/>
          <w:lang w:eastAsia="de-DE"/>
        </w:rPr>
        <w:t>…………………………………………………………………………………………………………………………………………………………………………………………………………………………………………………………</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i/>
          <w:sz w:val="24"/>
          <w:szCs w:val="24"/>
          <w:lang w:eastAsia="de-DE"/>
        </w:rPr>
        <w:t>(Gegebenenfalls weitere Namen) …………………………………………………………………………………………………………………………………</w:t>
      </w:r>
      <w:proofErr w:type="gramStart"/>
      <w:r w:rsidRPr="005A7FFD">
        <w:rPr>
          <w:rFonts w:ascii="Franklin Gothic Book" w:eastAsia="Times New Roman" w:hAnsi="Franklin Gothic Book" w:cs="Times New Roman"/>
          <w:i/>
          <w:sz w:val="24"/>
          <w:szCs w:val="24"/>
          <w:lang w:eastAsia="de-DE"/>
        </w:rPr>
        <w:t>…….</w:t>
      </w:r>
      <w:proofErr w:type="gramEnd"/>
      <w:r w:rsidRPr="005A7FFD">
        <w:rPr>
          <w:rFonts w:ascii="Franklin Gothic Book" w:eastAsia="Times New Roman" w:hAnsi="Franklin Gothic Book" w:cs="Times New Roman"/>
          <w:i/>
          <w:sz w:val="24"/>
          <w:szCs w:val="24"/>
          <w:lang w:eastAsia="de-DE"/>
        </w:rPr>
        <w:t>.</w:t>
      </w:r>
      <w:r w:rsidRPr="005A7FFD">
        <w:rPr>
          <w:rFonts w:ascii="Franklin Gothic Book" w:eastAsia="Times New Roman" w:hAnsi="Franklin Gothic Book" w:cs="Times New Roman"/>
          <w:sz w:val="24"/>
          <w:szCs w:val="24"/>
          <w:lang w:eastAsia="de-DE"/>
        </w:rPr>
        <w:t>bildeten damals den ersten Vorstand ……………………………………</w:t>
      </w:r>
      <w:r>
        <w:rPr>
          <w:rFonts w:ascii="Franklin Gothic Book" w:eastAsia="Times New Roman" w:hAnsi="Franklin Gothic Book" w:cs="Times New Roman"/>
          <w:sz w:val="24"/>
          <w:szCs w:val="24"/>
          <w:lang w:eastAsia="de-DE"/>
        </w:rPr>
        <w:t>………………………………</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Sie kümmerten sich vor Ort um die Belange der Kriegshinterbliebenen, der vielen Witwen und Waisen, um die Kriegsbeschädigten und um die Frauen und Kinder, die um ihre Männer und Väter in Kriegsgefangenschaft bangten.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Denn anfangs hatte der </w:t>
      </w:r>
      <w:smartTag w:uri="urn:schemas-microsoft-com:office:smarttags" w:element="PersonName">
        <w:r w:rsidRPr="005A7FFD">
          <w:rPr>
            <w:rFonts w:ascii="Franklin Gothic Book" w:eastAsia="Times New Roman" w:hAnsi="Franklin Gothic Book" w:cs="Times New Roman"/>
            <w:sz w:val="24"/>
            <w:szCs w:val="24"/>
            <w:lang w:eastAsia="de-DE"/>
          </w:rPr>
          <w:t>VdK</w:t>
        </w:r>
      </w:smartTag>
      <w:r w:rsidRPr="005A7FFD">
        <w:rPr>
          <w:rFonts w:ascii="Franklin Gothic Book" w:eastAsia="Times New Roman" w:hAnsi="Franklin Gothic Book" w:cs="Times New Roman"/>
          <w:sz w:val="24"/>
          <w:szCs w:val="24"/>
          <w:lang w:eastAsia="de-DE"/>
        </w:rPr>
        <w:t xml:space="preserve">-Einsatz, die Arbeit unseres neuen Verbands, den Kriegsopfern gegolten. Später wurde es für den </w:t>
      </w:r>
      <w:r w:rsidRPr="005A7FFD">
        <w:rPr>
          <w:rFonts w:ascii="Franklin Gothic Book" w:eastAsia="Times New Roman" w:hAnsi="Franklin Gothic Book" w:cs="Times New Roman"/>
          <w:i/>
          <w:sz w:val="24"/>
          <w:szCs w:val="24"/>
          <w:lang w:eastAsia="de-DE"/>
        </w:rPr>
        <w:t>„Verband der Kriegs- und Wehrdienstopfer, Behinderten und Sozialrentner Deutschlands“</w:t>
      </w:r>
      <w:r w:rsidRPr="005A7FFD">
        <w:rPr>
          <w:rFonts w:ascii="Franklin Gothic Book" w:eastAsia="Times New Roman" w:hAnsi="Franklin Gothic Book" w:cs="Times New Roman"/>
          <w:sz w:val="24"/>
          <w:szCs w:val="24"/>
          <w:lang w:eastAsia="de-DE"/>
        </w:rPr>
        <w:t xml:space="preserve"> – wie sich der </w:t>
      </w:r>
      <w:smartTag w:uri="urn:schemas-microsoft-com:office:smarttags" w:element="PersonName">
        <w:r w:rsidRPr="005A7FFD">
          <w:rPr>
            <w:rFonts w:ascii="Franklin Gothic Book" w:eastAsia="Times New Roman" w:hAnsi="Franklin Gothic Book" w:cs="Times New Roman"/>
            <w:sz w:val="24"/>
            <w:szCs w:val="24"/>
            <w:lang w:eastAsia="de-DE"/>
          </w:rPr>
          <w:t>VdK</w:t>
        </w:r>
      </w:smartTag>
      <w:r w:rsidRPr="005A7FFD">
        <w:rPr>
          <w:rFonts w:ascii="Franklin Gothic Book" w:eastAsia="Times New Roman" w:hAnsi="Franklin Gothic Book" w:cs="Times New Roman"/>
          <w:sz w:val="24"/>
          <w:szCs w:val="24"/>
          <w:lang w:eastAsia="de-DE"/>
        </w:rPr>
        <w:t xml:space="preserve"> lange Zeit nannte – eine Selbstverständlichkeit, auch für Menschen mit Behinderungen und </w:t>
      </w:r>
      <w:r w:rsidRPr="005A7FFD">
        <w:rPr>
          <w:rFonts w:ascii="Franklin Gothic Book" w:eastAsia="Times New Roman" w:hAnsi="Franklin Gothic Book" w:cs="Times New Roman"/>
          <w:sz w:val="24"/>
          <w:szCs w:val="24"/>
          <w:lang w:eastAsia="de-DE"/>
        </w:rPr>
        <w:lastRenderedPageBreak/>
        <w:t xml:space="preserve">chronischen Krankheiten, für Rentner und Senioren, zudem für andere sozial benachteiligte Menschen einzutreten.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Es war ein langer Weg, der viel Geduld und Beharrlichkeit erforderte. Und es war ein langer Weg, der ohne den zielstrebigen, engagierten und </w:t>
      </w:r>
      <w:r w:rsidRPr="005A7FFD">
        <w:rPr>
          <w:rFonts w:ascii="Franklin Gothic Medium" w:eastAsia="Times New Roman" w:hAnsi="Franklin Gothic Medium" w:cs="Times New Roman"/>
          <w:sz w:val="24"/>
          <w:szCs w:val="24"/>
          <w:lang w:eastAsia="de-DE"/>
        </w:rPr>
        <w:t xml:space="preserve">nachhaltigen Einsatz tausender ehrenamtlicher VdK-Mitarbeiterinnen und Mitarbeiter </w:t>
      </w:r>
      <w:r w:rsidRPr="005A7FFD">
        <w:rPr>
          <w:rFonts w:ascii="Franklin Gothic Book" w:eastAsia="Times New Roman" w:hAnsi="Franklin Gothic Book" w:cs="Times New Roman"/>
          <w:sz w:val="24"/>
          <w:szCs w:val="24"/>
          <w:lang w:eastAsia="de-DE"/>
        </w:rPr>
        <w:t xml:space="preserve">nicht gangbar gewesen wäre.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Neben dem Verbandsaufbau in unzähligen Städten und Gemeinden Baden-Württembergs sowie in den anderen (alten) Bundesländern erfolgte der Aufbau der VdK-Dachorganisationen in Bund und Land. So wurde bereits </w:t>
      </w:r>
      <w:r w:rsidRPr="005A7FFD">
        <w:rPr>
          <w:rFonts w:ascii="Franklin Gothic Medium" w:eastAsia="Times New Roman" w:hAnsi="Franklin Gothic Medium" w:cs="Times New Roman"/>
          <w:sz w:val="24"/>
          <w:szCs w:val="24"/>
          <w:lang w:eastAsia="de-DE"/>
        </w:rPr>
        <w:t xml:space="preserve">1950 </w:t>
      </w:r>
      <w:r w:rsidRPr="005A7FFD">
        <w:rPr>
          <w:rFonts w:ascii="Franklin Gothic Book" w:eastAsia="Times New Roman" w:hAnsi="Franklin Gothic Book" w:cs="Times New Roman"/>
          <w:sz w:val="24"/>
          <w:szCs w:val="24"/>
          <w:lang w:eastAsia="de-DE"/>
        </w:rPr>
        <w:t xml:space="preserve">der </w:t>
      </w:r>
      <w:r w:rsidRPr="005A7FFD">
        <w:rPr>
          <w:rFonts w:ascii="Franklin Gothic Medium" w:eastAsia="Times New Roman" w:hAnsi="Franklin Gothic Medium" w:cs="Times New Roman"/>
          <w:sz w:val="24"/>
          <w:szCs w:val="24"/>
          <w:lang w:eastAsia="de-DE"/>
        </w:rPr>
        <w:t>VdK Deutschland,</w:t>
      </w:r>
      <w:r w:rsidRPr="005A7FFD">
        <w:rPr>
          <w:rFonts w:ascii="Franklin Gothic Book" w:eastAsia="Times New Roman" w:hAnsi="Franklin Gothic Book" w:cs="Times New Roman"/>
          <w:sz w:val="24"/>
          <w:szCs w:val="24"/>
          <w:lang w:eastAsia="de-DE"/>
        </w:rPr>
        <w:t xml:space="preserve"> damals mit Sitz in Bonn, geschaffen und im Südwesten gab es zunächst drei VdK-Landesverbände, die in der Folgezeit die </w:t>
      </w:r>
      <w:smartTag w:uri="urn:schemas-microsoft-com:office:smarttags" w:element="PersonName">
        <w:r w:rsidRPr="005A7FFD">
          <w:rPr>
            <w:rFonts w:ascii="Franklin Gothic Medium" w:eastAsia="Times New Roman" w:hAnsi="Franklin Gothic Medium" w:cs="Times New Roman"/>
            <w:sz w:val="24"/>
            <w:szCs w:val="24"/>
            <w:lang w:eastAsia="de-DE"/>
          </w:rPr>
          <w:t>VdK</w:t>
        </w:r>
      </w:smartTag>
      <w:r w:rsidRPr="005A7FFD">
        <w:rPr>
          <w:rFonts w:ascii="Franklin Gothic Medium" w:eastAsia="Times New Roman" w:hAnsi="Franklin Gothic Medium" w:cs="Times New Roman"/>
          <w:sz w:val="24"/>
          <w:szCs w:val="24"/>
          <w:lang w:eastAsia="de-DE"/>
        </w:rPr>
        <w:t xml:space="preserve">-Arbeitsgemeinschaft Südwest </w:t>
      </w:r>
      <w:r w:rsidRPr="005A7FFD">
        <w:rPr>
          <w:rFonts w:ascii="Franklin Gothic Book" w:eastAsia="Times New Roman" w:hAnsi="Franklin Gothic Book" w:cs="Times New Roman"/>
          <w:sz w:val="24"/>
          <w:szCs w:val="24"/>
          <w:lang w:eastAsia="de-DE"/>
        </w:rPr>
        <w:t xml:space="preserve">bildeten.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Im </w:t>
      </w:r>
      <w:r w:rsidRPr="005A7FFD">
        <w:rPr>
          <w:rFonts w:ascii="Franklin Gothic Medium" w:eastAsia="Times New Roman" w:hAnsi="Franklin Gothic Medium" w:cs="Times New Roman"/>
          <w:sz w:val="24"/>
          <w:szCs w:val="24"/>
          <w:lang w:eastAsia="de-DE"/>
        </w:rPr>
        <w:t>Januar 1955</w:t>
      </w:r>
      <w:r w:rsidRPr="005A7FFD">
        <w:rPr>
          <w:rFonts w:ascii="Franklin Gothic Book" w:eastAsia="Times New Roman" w:hAnsi="Franklin Gothic Book" w:cs="Times New Roman"/>
          <w:sz w:val="24"/>
          <w:szCs w:val="24"/>
          <w:lang w:eastAsia="de-DE"/>
        </w:rPr>
        <w:t xml:space="preserve"> war es dann soweit: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Aus dieser VdK-Arbeitsgemeinschaft wurde – drei Jahre nach Gründung des vereinigten Bundeslands Baden-Württemberg – ein einheitlicher Landesverband geschaffen: </w:t>
      </w:r>
      <w:r w:rsidRPr="005A7FFD">
        <w:rPr>
          <w:rFonts w:ascii="Franklin Gothic Medium" w:eastAsia="Times New Roman" w:hAnsi="Franklin Gothic Medium" w:cs="Times New Roman"/>
          <w:sz w:val="24"/>
          <w:szCs w:val="24"/>
          <w:lang w:eastAsia="de-DE"/>
        </w:rPr>
        <w:t>Der VdK Baden-Württemberg</w:t>
      </w:r>
      <w:r w:rsidRPr="005A7FFD">
        <w:rPr>
          <w:rFonts w:ascii="Franklin Gothic Book" w:eastAsia="Times New Roman" w:hAnsi="Franklin Gothic Book" w:cs="Times New Roman"/>
          <w:sz w:val="24"/>
          <w:szCs w:val="24"/>
          <w:lang w:eastAsia="de-DE"/>
        </w:rPr>
        <w:t xml:space="preserve">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Mehrere Modernisierungsschübe gab es seit den 1990er-Jahren. So öffnete sich der Verband nicht nur für alle Rentnerinnen und Rentner und für alle älteren Menschen, sondern er entwickelte sich zugleich zu einem breit aufgestellten Sozialverband weiter. </w:t>
      </w:r>
      <w:r w:rsidRPr="005A7FFD">
        <w:rPr>
          <w:rFonts w:ascii="Franklin Gothic Medium" w:eastAsia="Times New Roman" w:hAnsi="Franklin Gothic Medium" w:cs="Times New Roman"/>
          <w:sz w:val="24"/>
          <w:szCs w:val="24"/>
          <w:lang w:eastAsia="de-DE"/>
        </w:rPr>
        <w:t>Der VdK-Aktionsradius wurde stark erweitert und weitere Mitgliederzielgruppen kamen hinzu –</w:t>
      </w:r>
      <w:r w:rsidRPr="005A7FFD">
        <w:rPr>
          <w:rFonts w:ascii="Franklin Gothic Book" w:eastAsia="Times New Roman" w:hAnsi="Franklin Gothic Book" w:cs="Times New Roman"/>
          <w:sz w:val="24"/>
          <w:szCs w:val="24"/>
          <w:lang w:eastAsia="de-DE"/>
        </w:rPr>
        <w:t xml:space="preserve"> beispielsweise auch Grundsicherungsempfänger und andere arme Menschen.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Seit </w:t>
      </w:r>
      <w:r w:rsidRPr="005A7FFD">
        <w:rPr>
          <w:rFonts w:ascii="Franklin Gothic Medium" w:eastAsia="Times New Roman" w:hAnsi="Franklin Gothic Medium" w:cs="Times New Roman"/>
          <w:sz w:val="24"/>
          <w:szCs w:val="24"/>
          <w:lang w:eastAsia="de-DE"/>
        </w:rPr>
        <w:t>1994</w:t>
      </w:r>
      <w:r w:rsidRPr="005A7FFD">
        <w:rPr>
          <w:rFonts w:ascii="Franklin Gothic Book" w:eastAsia="Times New Roman" w:hAnsi="Franklin Gothic Book" w:cs="Times New Roman"/>
          <w:sz w:val="24"/>
          <w:szCs w:val="24"/>
          <w:lang w:eastAsia="de-DE"/>
        </w:rPr>
        <w:t xml:space="preserve"> ist das Wort </w:t>
      </w:r>
      <w:r w:rsidRPr="005A7FFD">
        <w:rPr>
          <w:rFonts w:ascii="Franklin Gothic Book" w:eastAsia="Times New Roman" w:hAnsi="Franklin Gothic Book" w:cs="Times New Roman"/>
          <w:i/>
          <w:sz w:val="24"/>
          <w:szCs w:val="24"/>
          <w:lang w:eastAsia="de-DE"/>
        </w:rPr>
        <w:t>„Sozialverband“</w:t>
      </w:r>
      <w:r w:rsidRPr="005A7FFD">
        <w:rPr>
          <w:rFonts w:ascii="Franklin Gothic Book" w:eastAsia="Times New Roman" w:hAnsi="Franklin Gothic Book" w:cs="Times New Roman"/>
          <w:sz w:val="24"/>
          <w:szCs w:val="24"/>
          <w:lang w:eastAsia="de-DE"/>
        </w:rPr>
        <w:t xml:space="preserve"> Namensbestandteil unserer Organisation im Bund und seit dem VdK-Landesverbandstag 1996 auch im Land Baden-Württemberg.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keepNext/>
        <w:spacing w:after="0" w:line="360" w:lineRule="auto"/>
        <w:outlineLvl w:val="2"/>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Sozialpolitischer Einsatz beginnt</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Parallel zum organisatorischen </w:t>
      </w:r>
      <w:smartTag w:uri="urn:schemas-microsoft-com:office:smarttags" w:element="PersonName">
        <w:r w:rsidRPr="005A7FFD">
          <w:rPr>
            <w:rFonts w:ascii="Franklin Gothic Book" w:eastAsia="Times New Roman" w:hAnsi="Franklin Gothic Book" w:cs="Times New Roman"/>
            <w:sz w:val="24"/>
            <w:szCs w:val="24"/>
            <w:lang w:eastAsia="de-DE"/>
          </w:rPr>
          <w:t>VdK</w:t>
        </w:r>
      </w:smartTag>
      <w:r w:rsidRPr="005A7FFD">
        <w:rPr>
          <w:rFonts w:ascii="Franklin Gothic Book" w:eastAsia="Times New Roman" w:hAnsi="Franklin Gothic Book" w:cs="Times New Roman"/>
          <w:sz w:val="24"/>
          <w:szCs w:val="24"/>
          <w:lang w:eastAsia="de-DE"/>
        </w:rPr>
        <w:t xml:space="preserve">-Aufbau verlief die schwer erkämpfte soziale Versorgung der Kriegsopfer. </w:t>
      </w:r>
      <w:r w:rsidRPr="005A7FFD">
        <w:rPr>
          <w:rFonts w:ascii="Franklin Gothic Medium" w:eastAsia="Times New Roman" w:hAnsi="Franklin Gothic Medium" w:cs="Times New Roman"/>
          <w:sz w:val="24"/>
          <w:szCs w:val="24"/>
          <w:lang w:eastAsia="de-DE"/>
        </w:rPr>
        <w:t xml:space="preserve">1950 </w:t>
      </w:r>
      <w:r w:rsidRPr="005A7FFD">
        <w:rPr>
          <w:rFonts w:ascii="Franklin Gothic Book" w:eastAsia="Times New Roman" w:hAnsi="Franklin Gothic Book" w:cs="Times New Roman"/>
          <w:sz w:val="24"/>
          <w:szCs w:val="24"/>
          <w:lang w:eastAsia="de-DE"/>
        </w:rPr>
        <w:t xml:space="preserve">wurde mit dem </w:t>
      </w:r>
      <w:r w:rsidRPr="005A7FFD">
        <w:rPr>
          <w:rFonts w:ascii="Franklin Gothic Medium" w:eastAsia="Times New Roman" w:hAnsi="Franklin Gothic Medium" w:cs="Times New Roman"/>
          <w:sz w:val="24"/>
          <w:szCs w:val="24"/>
          <w:lang w:eastAsia="de-DE"/>
        </w:rPr>
        <w:t>Bundesversorgungsgesetz,</w:t>
      </w:r>
      <w:r w:rsidRPr="005A7FFD">
        <w:rPr>
          <w:rFonts w:ascii="Franklin Gothic Book" w:eastAsia="Times New Roman" w:hAnsi="Franklin Gothic Book" w:cs="Times New Roman"/>
          <w:sz w:val="24"/>
          <w:szCs w:val="24"/>
          <w:lang w:eastAsia="de-DE"/>
        </w:rPr>
        <w:t xml:space="preserve"> dem BVG, ein erster wichtiger sozialpolitischer Schritt erzielt. Konstruktiv kritisch begleitete der VdK fortan den Aufbau des Sozialstaats in der Bundesrepublik. Weitere Etappen waren beispielsweise 1957 die Einführung der Lohnersatzfunktion der Rente oder schon </w:t>
      </w:r>
      <w:r w:rsidRPr="005A7FFD">
        <w:rPr>
          <w:rFonts w:ascii="Franklin Gothic Medium" w:eastAsia="Times New Roman" w:hAnsi="Franklin Gothic Medium" w:cs="Times New Roman"/>
          <w:sz w:val="24"/>
          <w:szCs w:val="24"/>
          <w:lang w:eastAsia="de-DE"/>
        </w:rPr>
        <w:t xml:space="preserve">1953 </w:t>
      </w:r>
      <w:r w:rsidRPr="005A7FFD">
        <w:rPr>
          <w:rFonts w:ascii="Franklin Gothic Book" w:eastAsia="Times New Roman" w:hAnsi="Franklin Gothic Book" w:cs="Arial"/>
          <w:sz w:val="24"/>
          <w:szCs w:val="24"/>
          <w:lang w:eastAsia="de-DE"/>
        </w:rPr>
        <w:t xml:space="preserve">das </w:t>
      </w:r>
      <w:r w:rsidRPr="005A7FFD">
        <w:rPr>
          <w:rFonts w:ascii="Franklin Gothic Medium" w:eastAsia="Times New Roman" w:hAnsi="Franklin Gothic Medium" w:cs="Times New Roman"/>
          <w:sz w:val="24"/>
          <w:szCs w:val="24"/>
          <w:lang w:eastAsia="de-DE"/>
        </w:rPr>
        <w:t>Schwerbeschädigtengesetz.</w:t>
      </w:r>
      <w:r w:rsidRPr="005A7FFD">
        <w:rPr>
          <w:rFonts w:ascii="Franklin Gothic Book" w:eastAsia="Times New Roman" w:hAnsi="Franklin Gothic Book" w:cs="Arial"/>
          <w:sz w:val="24"/>
          <w:szCs w:val="24"/>
          <w:lang w:eastAsia="de-DE"/>
        </w:rPr>
        <w:t xml:space="preserve"> 1</w:t>
      </w:r>
      <w:r w:rsidRPr="005A7FFD">
        <w:rPr>
          <w:rFonts w:ascii="Franklin Gothic Book" w:eastAsia="Times New Roman" w:hAnsi="Franklin Gothic Book" w:cs="Times New Roman"/>
          <w:sz w:val="24"/>
          <w:szCs w:val="24"/>
          <w:lang w:eastAsia="de-DE"/>
        </w:rPr>
        <w:t xml:space="preserve">974 folgte das Schwerbehindertengesetz.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Der </w:t>
      </w:r>
      <w:smartTag w:uri="urn:schemas-microsoft-com:office:smarttags" w:element="PersonName">
        <w:r w:rsidRPr="005A7FFD">
          <w:rPr>
            <w:rFonts w:ascii="Franklin Gothic Book" w:eastAsia="Times New Roman" w:hAnsi="Franklin Gothic Book" w:cs="Times New Roman"/>
            <w:sz w:val="24"/>
            <w:szCs w:val="24"/>
            <w:lang w:eastAsia="de-DE"/>
          </w:rPr>
          <w:t>VdK</w:t>
        </w:r>
      </w:smartTag>
      <w:r w:rsidRPr="005A7FFD">
        <w:rPr>
          <w:rFonts w:ascii="Franklin Gothic Book" w:eastAsia="Times New Roman" w:hAnsi="Franklin Gothic Book" w:cs="Times New Roman"/>
          <w:sz w:val="24"/>
          <w:szCs w:val="24"/>
          <w:lang w:eastAsia="de-DE"/>
        </w:rPr>
        <w:t xml:space="preserve"> machte seit Anbeginn der Öffentlichkeit deutlich, dass er eine </w:t>
      </w:r>
      <w:r w:rsidRPr="005A7FFD">
        <w:rPr>
          <w:rFonts w:ascii="Franklin Gothic Medium" w:eastAsia="Times New Roman" w:hAnsi="Franklin Gothic Medium" w:cs="Times New Roman"/>
          <w:sz w:val="24"/>
          <w:szCs w:val="24"/>
          <w:lang w:eastAsia="de-DE"/>
        </w:rPr>
        <w:t xml:space="preserve">starke Interessenvertretung </w:t>
      </w:r>
      <w:r w:rsidRPr="005A7FFD">
        <w:rPr>
          <w:rFonts w:ascii="Franklin Gothic Book" w:eastAsia="Times New Roman" w:hAnsi="Franklin Gothic Book" w:cs="Times New Roman"/>
          <w:sz w:val="24"/>
          <w:szCs w:val="24"/>
          <w:lang w:eastAsia="de-DE"/>
        </w:rPr>
        <w:t xml:space="preserve">ist. Schon legendär sind die vom VdK organisierten Kriegsopfer-Großdemonstrationen, die als </w:t>
      </w:r>
      <w:r w:rsidRPr="005A7FFD">
        <w:rPr>
          <w:rFonts w:ascii="Franklin Gothic Book" w:eastAsia="Times New Roman" w:hAnsi="Franklin Gothic Book" w:cs="Times New Roman"/>
          <w:i/>
          <w:sz w:val="24"/>
          <w:szCs w:val="24"/>
          <w:lang w:eastAsia="de-DE"/>
        </w:rPr>
        <w:t>„Marsch nach Bonn“</w:t>
      </w:r>
      <w:r w:rsidRPr="005A7FFD">
        <w:rPr>
          <w:rFonts w:ascii="Franklin Gothic Book" w:eastAsia="Times New Roman" w:hAnsi="Franklin Gothic Book" w:cs="Times New Roman"/>
          <w:sz w:val="24"/>
          <w:szCs w:val="24"/>
          <w:lang w:eastAsia="de-DE"/>
        </w:rPr>
        <w:t xml:space="preserve"> in die Verbandsgeschichte eingingen. Große Mitgliederzuwächse wurden damals erzielt und am </w:t>
      </w:r>
      <w:r w:rsidRPr="005A7FFD">
        <w:rPr>
          <w:rFonts w:ascii="Franklin Gothic Medium" w:eastAsia="Times New Roman" w:hAnsi="Franklin Gothic Medium" w:cs="Times New Roman"/>
          <w:sz w:val="24"/>
          <w:szCs w:val="24"/>
          <w:lang w:eastAsia="de-DE"/>
        </w:rPr>
        <w:t>31. Dezember 1957</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mit </w:t>
      </w:r>
      <w:r w:rsidRPr="005A7FFD">
        <w:rPr>
          <w:rFonts w:ascii="Franklin Gothic Medium" w:eastAsia="Times New Roman" w:hAnsi="Franklin Gothic Medium" w:cs="Times New Roman"/>
          <w:sz w:val="24"/>
          <w:szCs w:val="24"/>
          <w:lang w:eastAsia="de-DE"/>
        </w:rPr>
        <w:t xml:space="preserve">250.209 </w:t>
      </w:r>
      <w:proofErr w:type="spellStart"/>
      <w:r w:rsidRPr="005A7FFD">
        <w:rPr>
          <w:rFonts w:ascii="Franklin Gothic Medium" w:eastAsia="Times New Roman" w:hAnsi="Franklin Gothic Medium" w:cs="Times New Roman"/>
          <w:sz w:val="24"/>
          <w:szCs w:val="24"/>
          <w:lang w:eastAsia="de-DE"/>
        </w:rPr>
        <w:t>VdKlern</w:t>
      </w:r>
      <w:proofErr w:type="spellEnd"/>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der bisherige Mitgliederhöchststand in Baden-Württemberg erreicht</w:t>
      </w:r>
      <w:r w:rsidRPr="005A7FFD">
        <w:rPr>
          <w:rFonts w:ascii="Franklin Gothic Book" w:eastAsia="Times New Roman" w:hAnsi="Franklin Gothic Book" w:cs="Times New Roman"/>
          <w:b/>
          <w:sz w:val="24"/>
          <w:szCs w:val="24"/>
          <w:lang w:eastAsia="de-DE"/>
        </w:rPr>
        <w:t>.</w:t>
      </w:r>
      <w:r w:rsidRPr="005A7FFD">
        <w:rPr>
          <w:rFonts w:ascii="Franklin Gothic Book" w:eastAsia="Times New Roman" w:hAnsi="Franklin Gothic Book" w:cs="Times New Roman"/>
          <w:sz w:val="24"/>
          <w:szCs w:val="24"/>
          <w:lang w:eastAsia="de-DE"/>
        </w:rPr>
        <w:t xml:space="preserve">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VdK-Sozialrechtsschutz wird wesentliche Serviceleistung</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Zur Durchsetzung der Interessen der Kriegsopfer im Einzelfall und für die Anerkennung der persönlich betroffenen Kriegsbeschädigten war die Bildung einer </w:t>
      </w:r>
      <w:smartTag w:uri="urn:schemas-microsoft-com:office:smarttags" w:element="PersonName">
        <w:r w:rsidRPr="005A7FFD">
          <w:rPr>
            <w:rFonts w:ascii="Franklin Gothic Medium" w:eastAsia="Times New Roman" w:hAnsi="Franklin Gothic Medium" w:cs="Times New Roman"/>
            <w:sz w:val="24"/>
            <w:szCs w:val="24"/>
            <w:lang w:eastAsia="de-DE"/>
          </w:rPr>
          <w:t>VdK</w:t>
        </w:r>
      </w:smartTag>
      <w:r w:rsidRPr="005A7FFD">
        <w:rPr>
          <w:rFonts w:ascii="Franklin Gothic Medium" w:eastAsia="Times New Roman" w:hAnsi="Franklin Gothic Medium" w:cs="Times New Roman"/>
          <w:sz w:val="24"/>
          <w:szCs w:val="24"/>
          <w:lang w:eastAsia="de-DE"/>
        </w:rPr>
        <w:t>-Sozialrechtsabteilung</w:t>
      </w:r>
      <w:r w:rsidRPr="005A7FFD">
        <w:rPr>
          <w:rFonts w:ascii="Franklin Gothic Book" w:eastAsia="Times New Roman" w:hAnsi="Franklin Gothic Book" w:cs="Times New Roman"/>
          <w:sz w:val="24"/>
          <w:szCs w:val="24"/>
          <w:lang w:eastAsia="de-DE"/>
        </w:rPr>
        <w:t xml:space="preserve"> bald dringend erforderlich. So wurden schon seit Ende der 1940er-Jahren nach und nach hauptamtliche Sozialrechtsreferenten eingestellt. Sie erstritten in der Folgezeit in Deutschland dreistellige Millionenbeträge an Nachzahlungen für </w:t>
      </w:r>
      <w:proofErr w:type="gramStart"/>
      <w:r w:rsidRPr="005A7FFD">
        <w:rPr>
          <w:rFonts w:ascii="Franklin Gothic Book" w:eastAsia="Times New Roman" w:hAnsi="Franklin Gothic Book" w:cs="Times New Roman"/>
          <w:sz w:val="24"/>
          <w:szCs w:val="24"/>
          <w:lang w:eastAsia="de-DE"/>
        </w:rPr>
        <w:t>die Sozialrechtsschutz</w:t>
      </w:r>
      <w:proofErr w:type="gramEnd"/>
      <w:r w:rsidRPr="005A7FFD">
        <w:rPr>
          <w:rFonts w:ascii="Franklin Gothic Book" w:eastAsia="Times New Roman" w:hAnsi="Franklin Gothic Book" w:cs="Times New Roman"/>
          <w:sz w:val="24"/>
          <w:szCs w:val="24"/>
          <w:lang w:eastAsia="de-DE"/>
        </w:rPr>
        <w:t xml:space="preserve"> begehrenden Mitglieder. Der VdK-Sozialrechtschutz wurde zu einer der wesentlichen Mitgliederserviceleistungen ausgebaut. Und dies gilt auch gut sieben Jahrzehnte später nach wie vor!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Heute vertreten allein in Baden-Württemberg </w:t>
      </w:r>
      <w:r w:rsidRPr="005A7FFD">
        <w:rPr>
          <w:rFonts w:ascii="Franklin Gothic Medium" w:eastAsia="Times New Roman" w:hAnsi="Franklin Gothic Medium" w:cs="Times New Roman"/>
          <w:sz w:val="24"/>
          <w:szCs w:val="24"/>
          <w:lang w:eastAsia="de-DE"/>
        </w:rPr>
        <w:t>55 hauptamtliche Sozialrechtsreferenten</w:t>
      </w:r>
      <w:r w:rsidRPr="005A7FFD">
        <w:rPr>
          <w:rFonts w:ascii="Franklin Gothic Book" w:eastAsia="Times New Roman" w:hAnsi="Franklin Gothic Book" w:cs="Times New Roman"/>
          <w:sz w:val="24"/>
          <w:szCs w:val="24"/>
          <w:lang w:eastAsia="de-DE"/>
        </w:rPr>
        <w:t xml:space="preserve"> </w:t>
      </w:r>
      <w:proofErr w:type="gramStart"/>
      <w:r w:rsidRPr="005A7FFD">
        <w:rPr>
          <w:rFonts w:ascii="Franklin Gothic Book" w:eastAsia="Times New Roman" w:hAnsi="Franklin Gothic Book" w:cs="Times New Roman"/>
          <w:sz w:val="24"/>
          <w:szCs w:val="24"/>
          <w:lang w:eastAsia="de-DE"/>
        </w:rPr>
        <w:t>die Sozialrechtsschutz</w:t>
      </w:r>
      <w:proofErr w:type="gramEnd"/>
      <w:r w:rsidRPr="005A7FFD">
        <w:rPr>
          <w:rFonts w:ascii="Franklin Gothic Book" w:eastAsia="Times New Roman" w:hAnsi="Franklin Gothic Book" w:cs="Times New Roman"/>
          <w:sz w:val="24"/>
          <w:szCs w:val="24"/>
          <w:lang w:eastAsia="de-DE"/>
        </w:rPr>
        <w:t xml:space="preserve"> begehrenden Mitglieder und Neumitglieder – und zwar in allen Bereichen des umfangreichen Sozialrechts. Seit dem Jahr </w:t>
      </w:r>
      <w:r w:rsidRPr="005A7FFD">
        <w:rPr>
          <w:rFonts w:ascii="Franklin Gothic Medium" w:eastAsia="Times New Roman" w:hAnsi="Franklin Gothic Medium" w:cs="Times New Roman"/>
          <w:sz w:val="24"/>
          <w:szCs w:val="24"/>
          <w:lang w:eastAsia="de-DE"/>
        </w:rPr>
        <w:t>2000</w:t>
      </w:r>
      <w:r w:rsidRPr="005A7FFD">
        <w:rPr>
          <w:rFonts w:ascii="Franklin Gothic Book" w:eastAsia="Times New Roman" w:hAnsi="Franklin Gothic Book" w:cs="Times New Roman"/>
          <w:sz w:val="24"/>
          <w:szCs w:val="24"/>
          <w:lang w:eastAsia="de-DE"/>
        </w:rPr>
        <w:t xml:space="preserve"> wird diese Kernaufgabe durch die </w:t>
      </w:r>
      <w:r w:rsidRPr="005A7FFD">
        <w:rPr>
          <w:rFonts w:ascii="Franklin Gothic Medium" w:eastAsia="Times New Roman" w:hAnsi="Franklin Gothic Medium" w:cs="Times New Roman"/>
          <w:sz w:val="24"/>
          <w:szCs w:val="24"/>
          <w:lang w:eastAsia="de-DE"/>
        </w:rPr>
        <w:t xml:space="preserve">gemeinnützige </w:t>
      </w:r>
      <w:smartTag w:uri="urn:schemas-microsoft-com:office:smarttags" w:element="PersonName">
        <w:r w:rsidRPr="005A7FFD">
          <w:rPr>
            <w:rFonts w:ascii="Franklin Gothic Medium" w:eastAsia="Times New Roman" w:hAnsi="Franklin Gothic Medium" w:cs="Times New Roman"/>
            <w:sz w:val="24"/>
            <w:szCs w:val="24"/>
            <w:lang w:eastAsia="de-DE"/>
          </w:rPr>
          <w:t>VdK</w:t>
        </w:r>
      </w:smartTag>
      <w:r w:rsidRPr="005A7FFD">
        <w:rPr>
          <w:rFonts w:ascii="Franklin Gothic Medium" w:eastAsia="Times New Roman" w:hAnsi="Franklin Gothic Medium" w:cs="Times New Roman"/>
          <w:sz w:val="24"/>
          <w:szCs w:val="24"/>
          <w:lang w:eastAsia="de-DE"/>
        </w:rPr>
        <w:t xml:space="preserve"> Sozialrechtsschutz gGmbH Baden-Württemberg</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gewährleistet. Gut 10.000 Verfahren werden Jahr für Jahr im Südwesten erledigt. Und hierbei erzielen unsere Juristen allein für die baden-württembergischen Mitglieder </w:t>
      </w:r>
      <w:r w:rsidRPr="005A7FFD">
        <w:rPr>
          <w:rFonts w:ascii="Franklin Gothic Medium" w:eastAsia="Times New Roman" w:hAnsi="Franklin Gothic Medium" w:cs="Times New Roman"/>
          <w:sz w:val="24"/>
          <w:szCs w:val="24"/>
          <w:lang w:eastAsia="de-DE"/>
        </w:rPr>
        <w:t>jedes Jahr 8 bis 10 Millionen Euro an Nachzahlungen</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Dies ist eine Menge Geld, das ohne die kompetente VdK-Hilfe für die betroffenen Menschen im Lande verloren gewesen wäre. Sie hätten anderenfalls ihre berechtigten Ansprüche nicht realisieren können.</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Positive Mitgliederentwicklung</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Dank dieser Erfolge und dank der Weiterentwicklung zum großen und </w:t>
      </w:r>
      <w:r w:rsidRPr="005A7FFD">
        <w:rPr>
          <w:rFonts w:ascii="Franklin Gothic Medium" w:eastAsia="Times New Roman" w:hAnsi="Franklin Gothic Medium" w:cs="Times New Roman"/>
          <w:sz w:val="24"/>
          <w:szCs w:val="24"/>
          <w:lang w:eastAsia="de-DE"/>
        </w:rPr>
        <w:t>breit aufgestellten Sozialverband mit vielen weiteren Serviceleistungen</w:t>
      </w:r>
      <w:r w:rsidRPr="005A7FFD">
        <w:rPr>
          <w:rFonts w:ascii="Franklin Gothic Book" w:eastAsia="Times New Roman" w:hAnsi="Franklin Gothic Book" w:cs="Times New Roman"/>
          <w:sz w:val="24"/>
          <w:szCs w:val="24"/>
          <w:lang w:eastAsia="de-DE"/>
        </w:rPr>
        <w:t xml:space="preserve"> gibt es seit Mitte der 1990er-Jahre wieder einen starken Mitgliederaufschwung. Denn die Mitgliederzahlen waren in den 1970er- und 80er-Jahren – auch bedingt durch Todesfälle in den Reihen der Kriegsopfer </w:t>
      </w:r>
      <w:r w:rsidRPr="005A7FFD">
        <w:rPr>
          <w:rFonts w:ascii="Franklin Gothic Book" w:eastAsia="Times New Roman" w:hAnsi="Franklin Gothic Book" w:cs="Times New Roman"/>
          <w:sz w:val="24"/>
          <w:szCs w:val="24"/>
          <w:lang w:eastAsia="de-DE"/>
        </w:rPr>
        <w:lastRenderedPageBreak/>
        <w:t xml:space="preserve">– zurückgegangen. Mit der neuen Ausrichtung, erweiterten Aufgaben, neuen Mitgliederzielgruppen und einer modernisierten und professionalisierten VdK-Öffentlichkeitsarbeit – gepaart mit einer starken Erweiterung des Geschäftsstellennetzes im Südwesten – konnte der Landesverband im Jahr 2009 die magische 200.000er-Grenze erreichen und überschreiten. Über </w:t>
      </w:r>
      <w:r w:rsidRPr="005A7FFD">
        <w:rPr>
          <w:rFonts w:ascii="Franklin Gothic Medium" w:eastAsia="Times New Roman" w:hAnsi="Franklin Gothic Medium" w:cs="Times New Roman"/>
          <w:sz w:val="24"/>
          <w:szCs w:val="24"/>
          <w:lang w:eastAsia="de-DE"/>
        </w:rPr>
        <w:t xml:space="preserve">226.000 Menschen </w:t>
      </w:r>
      <w:r w:rsidRPr="005A7FFD">
        <w:rPr>
          <w:rFonts w:ascii="Franklin Gothic Book" w:eastAsia="Times New Roman" w:hAnsi="Franklin Gothic Book" w:cs="Times New Roman"/>
          <w:sz w:val="24"/>
          <w:szCs w:val="24"/>
          <w:lang w:eastAsia="de-DE"/>
        </w:rPr>
        <w:t xml:space="preserve">gehören zurzeit zum </w:t>
      </w:r>
      <w:r w:rsidRPr="005A7FFD">
        <w:rPr>
          <w:rFonts w:ascii="Franklin Gothic Medium" w:eastAsia="Times New Roman" w:hAnsi="Franklin Gothic Medium" w:cs="Times New Roman"/>
          <w:sz w:val="24"/>
          <w:szCs w:val="24"/>
          <w:lang w:eastAsia="de-DE"/>
        </w:rPr>
        <w:t>VdK Baden-Württemberg</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und knapp</w:t>
      </w:r>
      <w:r w:rsidRPr="005A7FFD">
        <w:rPr>
          <w:rFonts w:ascii="Franklin Gothic Book" w:eastAsia="Times New Roman" w:hAnsi="Franklin Gothic Book" w:cs="Times New Roman"/>
          <w:b/>
          <w:sz w:val="24"/>
          <w:szCs w:val="24"/>
          <w:lang w:eastAsia="de-DE"/>
        </w:rPr>
        <w:t xml:space="preserve"> </w:t>
      </w:r>
      <w:r w:rsidRPr="005A7FFD">
        <w:rPr>
          <w:rFonts w:ascii="Franklin Gothic Medium" w:eastAsia="Times New Roman" w:hAnsi="Franklin Gothic Medium" w:cs="Times New Roman"/>
          <w:sz w:val="24"/>
          <w:szCs w:val="24"/>
          <w:lang w:eastAsia="de-DE"/>
        </w:rPr>
        <w:t>1,9 Millionen Mitglieder</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sind es </w:t>
      </w:r>
      <w:r w:rsidRPr="005A7FFD">
        <w:rPr>
          <w:rFonts w:ascii="Franklin Gothic Medium" w:eastAsia="Times New Roman" w:hAnsi="Franklin Gothic Medium" w:cs="Times New Roman"/>
          <w:sz w:val="24"/>
          <w:szCs w:val="24"/>
          <w:lang w:eastAsia="de-DE"/>
        </w:rPr>
        <w:t>deutschlandweit.</w:t>
      </w:r>
      <w:r w:rsidRPr="005A7FFD">
        <w:rPr>
          <w:rFonts w:ascii="Franklin Gothic Book" w:eastAsia="Times New Roman" w:hAnsi="Franklin Gothic Book" w:cs="Times New Roman"/>
          <w:sz w:val="24"/>
          <w:szCs w:val="24"/>
          <w:lang w:eastAsia="de-DE"/>
        </w:rPr>
        <w:t xml:space="preserve"> Dies sind viel mehr Menschen als alle Mitglieder der politischen Parteien zusammen!</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Viele treue und engagierte Mitglieder</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Viele dieser </w:t>
      </w:r>
      <w:proofErr w:type="spellStart"/>
      <w:r w:rsidRPr="005A7FFD">
        <w:rPr>
          <w:rFonts w:ascii="Franklin Gothic Book" w:eastAsia="Times New Roman" w:hAnsi="Franklin Gothic Book" w:cs="Times New Roman"/>
          <w:sz w:val="24"/>
          <w:szCs w:val="24"/>
          <w:lang w:eastAsia="de-DE"/>
        </w:rPr>
        <w:t>VdKler</w:t>
      </w:r>
      <w:proofErr w:type="spellEnd"/>
      <w:r w:rsidRPr="005A7FFD">
        <w:rPr>
          <w:rFonts w:ascii="Franklin Gothic Book" w:eastAsia="Times New Roman" w:hAnsi="Franklin Gothic Book" w:cs="Times New Roman"/>
          <w:sz w:val="24"/>
          <w:szCs w:val="24"/>
          <w:lang w:eastAsia="de-DE"/>
        </w:rPr>
        <w:t xml:space="preserve"> halten unserem Verband schon seit Jahrzehnten die Treue, etliche sind fünf, sechs Jahrzehnte dabei und manche gehören schon unglaubliche 70 Jahre dazu! Zugleich gibt es aber auch immer mehr jüngere und auch ganz junge Mitglieder im Verband. Ebenso engagieren sich immer mehr jüngere Menschen im VdK-Ehrenamt.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So gibt es bereits Ortsverbandsvorsitzende in den „20-zigern und 30-zigern“, ebenso Kreisvorsitzende, die gerade mal die 40 überschritten haben. Rund 8000 </w:t>
      </w:r>
      <w:proofErr w:type="spellStart"/>
      <w:r w:rsidRPr="005A7FFD">
        <w:rPr>
          <w:rFonts w:ascii="Franklin Gothic Book" w:eastAsia="Times New Roman" w:hAnsi="Franklin Gothic Book" w:cs="Times New Roman"/>
          <w:sz w:val="24"/>
          <w:szCs w:val="24"/>
          <w:lang w:eastAsia="de-DE"/>
        </w:rPr>
        <w:t>Ehrenamtler</w:t>
      </w:r>
      <w:proofErr w:type="spellEnd"/>
      <w:r w:rsidRPr="005A7FFD">
        <w:rPr>
          <w:rFonts w:ascii="Franklin Gothic Book" w:eastAsia="Times New Roman" w:hAnsi="Franklin Gothic Book" w:cs="Times New Roman"/>
          <w:sz w:val="24"/>
          <w:szCs w:val="24"/>
          <w:lang w:eastAsia="de-DE"/>
        </w:rPr>
        <w:t xml:space="preserve"> zählt der VdK im Lande, bundesweit sind es gut 90.000 Menschen, die in den Vorständen oder bei anderen Aufgaben mitarbeiten. Denn trotz der Ausdehnung der VdK-Aufgabengebiete und der damit einhergehenden Professionalisierung bildet das </w:t>
      </w:r>
      <w:r w:rsidRPr="005A7FFD">
        <w:rPr>
          <w:rFonts w:ascii="Franklin Gothic Medium" w:eastAsia="Times New Roman" w:hAnsi="Franklin Gothic Medium" w:cs="Times New Roman"/>
          <w:sz w:val="24"/>
          <w:szCs w:val="24"/>
          <w:lang w:eastAsia="de-DE"/>
        </w:rPr>
        <w:t>Ehrenamt</w:t>
      </w:r>
      <w:r w:rsidRPr="005A7FFD">
        <w:rPr>
          <w:rFonts w:ascii="Franklin Gothic Book" w:eastAsia="Times New Roman" w:hAnsi="Franklin Gothic Book" w:cs="Times New Roman"/>
          <w:sz w:val="24"/>
          <w:szCs w:val="24"/>
          <w:lang w:eastAsia="de-DE"/>
        </w:rPr>
        <w:t xml:space="preserve"> nach wie vor die </w:t>
      </w:r>
      <w:r w:rsidRPr="005A7FFD">
        <w:rPr>
          <w:rFonts w:ascii="Franklin Gothic Medium" w:eastAsia="Times New Roman" w:hAnsi="Franklin Gothic Medium" w:cs="Times New Roman"/>
          <w:sz w:val="24"/>
          <w:szCs w:val="24"/>
          <w:lang w:eastAsia="de-DE"/>
        </w:rPr>
        <w:t xml:space="preserve">wesentliche Säule des </w:t>
      </w:r>
      <w:smartTag w:uri="urn:schemas-microsoft-com:office:smarttags" w:element="PersonName">
        <w:r w:rsidRPr="005A7FFD">
          <w:rPr>
            <w:rFonts w:ascii="Franklin Gothic Medium" w:eastAsia="Times New Roman" w:hAnsi="Franklin Gothic Medium" w:cs="Times New Roman"/>
            <w:sz w:val="24"/>
            <w:szCs w:val="24"/>
            <w:lang w:eastAsia="de-DE"/>
          </w:rPr>
          <w:t>VdK</w:t>
        </w:r>
      </w:smartTag>
      <w:r w:rsidRPr="005A7FFD">
        <w:rPr>
          <w:rFonts w:ascii="Franklin Gothic Medium" w:eastAsia="Times New Roman" w:hAnsi="Franklin Gothic Medium" w:cs="Times New Roman"/>
          <w:sz w:val="24"/>
          <w:szCs w:val="24"/>
          <w:lang w:eastAsia="de-DE"/>
        </w:rPr>
        <w:t xml:space="preserve"> und der </w:t>
      </w:r>
      <w:smartTag w:uri="urn:schemas-microsoft-com:office:smarttags" w:element="PersonName">
        <w:r w:rsidRPr="005A7FFD">
          <w:rPr>
            <w:rFonts w:ascii="Franklin Gothic Medium" w:eastAsia="Times New Roman" w:hAnsi="Franklin Gothic Medium" w:cs="Times New Roman"/>
            <w:sz w:val="24"/>
            <w:szCs w:val="24"/>
            <w:lang w:eastAsia="de-DE"/>
          </w:rPr>
          <w:t>VdK</w:t>
        </w:r>
      </w:smartTag>
      <w:r w:rsidRPr="005A7FFD">
        <w:rPr>
          <w:rFonts w:ascii="Franklin Gothic Medium" w:eastAsia="Times New Roman" w:hAnsi="Franklin Gothic Medium" w:cs="Times New Roman"/>
          <w:sz w:val="24"/>
          <w:szCs w:val="24"/>
          <w:lang w:eastAsia="de-DE"/>
        </w:rPr>
        <w:t>-Arbeit.</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Ohne das Ehrenamt könnten die ganzen Aufgaben gar nicht und nicht in dieser Breite bewältigt werden. Die ganze Arbeit wäre ohne die stete Mitwirkung der unzähligen freiwilligen Helferinnen und Helfer auch gar nicht finanzierbar. Viele von ihnen sind bereits seit Jahrzehnten ehrenamtlich bei uns aktiv! </w:t>
      </w:r>
      <w:r w:rsidRPr="005A7FFD">
        <w:rPr>
          <w:rFonts w:ascii="Franklin Gothic Medium" w:eastAsia="Times New Roman" w:hAnsi="Franklin Gothic Medium" w:cs="Times New Roman"/>
          <w:sz w:val="24"/>
          <w:szCs w:val="24"/>
          <w:lang w:eastAsia="de-DE"/>
        </w:rPr>
        <w:t>Ihnen allen gilt unser Dank!</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Medium" w:eastAsia="Times New Roman" w:hAnsi="Franklin Gothic Medium" w:cs="Times New Roman"/>
          <w:sz w:val="24"/>
          <w:szCs w:val="24"/>
          <w:lang w:eastAsia="de-DE"/>
        </w:rPr>
        <w:t>Theodor Heuss,</w:t>
      </w:r>
      <w:r w:rsidRPr="005A7FFD">
        <w:rPr>
          <w:rFonts w:ascii="Franklin Gothic Book" w:eastAsia="Times New Roman" w:hAnsi="Franklin Gothic Book" w:cs="Times New Roman"/>
          <w:sz w:val="24"/>
          <w:szCs w:val="24"/>
          <w:lang w:eastAsia="de-DE"/>
        </w:rPr>
        <w:t xml:space="preserve"> der unvergessene erste Bundespräsident, hat den VdK einmal als </w:t>
      </w:r>
      <w:r w:rsidRPr="005A7FFD">
        <w:rPr>
          <w:rFonts w:ascii="Franklin Gothic Book" w:eastAsia="Times New Roman" w:hAnsi="Franklin Gothic Book" w:cs="Times New Roman"/>
          <w:i/>
          <w:sz w:val="24"/>
          <w:szCs w:val="24"/>
          <w:lang w:eastAsia="de-DE"/>
        </w:rPr>
        <w:t>„eine Herberge der Kameradschaftlichkeit und Hort der Geborgenheit“</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bezeichnet. Garant dafür sind die </w:t>
      </w:r>
      <w:r w:rsidRPr="005A7FFD">
        <w:rPr>
          <w:rFonts w:ascii="Franklin Gothic Medium" w:eastAsia="Times New Roman" w:hAnsi="Franklin Gothic Medium" w:cs="Times New Roman"/>
          <w:sz w:val="24"/>
          <w:szCs w:val="24"/>
          <w:lang w:eastAsia="de-DE"/>
        </w:rPr>
        <w:t>vielen ehrenamtlichen Mitarbeiterinnen und Mitarbeiter,</w:t>
      </w:r>
      <w:r w:rsidRPr="005A7FFD">
        <w:rPr>
          <w:rFonts w:ascii="Franklin Gothic Book" w:eastAsia="Times New Roman" w:hAnsi="Franklin Gothic Book" w:cs="Times New Roman"/>
          <w:sz w:val="24"/>
          <w:szCs w:val="24"/>
          <w:lang w:eastAsia="de-DE"/>
        </w:rPr>
        <w:t xml:space="preserve"> die mit ihrer vielfältigen Arbeit vor Ort diese Aussage von Theodor Heuss stets aufs Neue bestätigen. Sie sorgen für das so wertvolle und stets lebendige Vereinsleben mit seinen Feiern und geselligen Treffen, seinen Ausflügen und Reisen, seinen Infoveranstaltungen, Stammtischen und seinen Mitgliederbesuchsdiensten – beispielsweise bei Erkrankten </w:t>
      </w:r>
      <w:r w:rsidRPr="005A7FFD">
        <w:rPr>
          <w:rFonts w:ascii="Franklin Gothic Book" w:eastAsia="Times New Roman" w:hAnsi="Franklin Gothic Book" w:cs="Times New Roman"/>
          <w:sz w:val="24"/>
          <w:szCs w:val="24"/>
          <w:lang w:eastAsia="de-DE"/>
        </w:rPr>
        <w:lastRenderedPageBreak/>
        <w:t xml:space="preserve">und bei Pflegebedürftigen. In knapp 1.250 Orts- und Kreisverbänden im Südwesten wird diese vorbildliche örtliche Verbandsarbeit geleistet.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Mit ihrer Betreuungsarbeit vor Ort sorgen die </w:t>
      </w:r>
      <w:proofErr w:type="spellStart"/>
      <w:r w:rsidRPr="005A7FFD">
        <w:rPr>
          <w:rFonts w:ascii="Franklin Gothic Book" w:eastAsia="Times New Roman" w:hAnsi="Franklin Gothic Book" w:cs="Times New Roman"/>
          <w:sz w:val="24"/>
          <w:szCs w:val="24"/>
          <w:lang w:eastAsia="de-DE"/>
        </w:rPr>
        <w:t>VdKler</w:t>
      </w:r>
      <w:proofErr w:type="spellEnd"/>
      <w:r w:rsidRPr="005A7FFD">
        <w:rPr>
          <w:rFonts w:ascii="Franklin Gothic Book" w:eastAsia="Times New Roman" w:hAnsi="Franklin Gothic Book" w:cs="Times New Roman"/>
          <w:sz w:val="24"/>
          <w:szCs w:val="24"/>
          <w:lang w:eastAsia="de-DE"/>
        </w:rPr>
        <w:t xml:space="preserve"> auch für viel menschliche Wärme und Ansprache. Sie tragen dazu bei, dass sich die Menschen eingebunden fühlen in die große Solidargemeinschaft Gleichgesinnter – eben in unseren Sozialverband </w:t>
      </w:r>
      <w:smartTag w:uri="urn:schemas-microsoft-com:office:smarttags" w:element="PersonName">
        <w:r w:rsidRPr="005A7FFD">
          <w:rPr>
            <w:rFonts w:ascii="Franklin Gothic Book" w:eastAsia="Times New Roman" w:hAnsi="Franklin Gothic Book" w:cs="Times New Roman"/>
            <w:sz w:val="24"/>
            <w:szCs w:val="24"/>
            <w:lang w:eastAsia="de-DE"/>
          </w:rPr>
          <w:t>VdK</w:t>
        </w:r>
      </w:smartTag>
      <w:r w:rsidRPr="005A7FFD">
        <w:rPr>
          <w:rFonts w:ascii="Franklin Gothic Book" w:eastAsia="Times New Roman" w:hAnsi="Franklin Gothic Book" w:cs="Times New Roman"/>
          <w:sz w:val="24"/>
          <w:szCs w:val="24"/>
          <w:lang w:eastAsia="de-DE"/>
        </w:rPr>
        <w:t xml:space="preserve">.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Arial"/>
          <w:color w:val="1F497D"/>
          <w:sz w:val="24"/>
          <w:szCs w:val="24"/>
          <w:lang w:eastAsia="de-DE"/>
        </w:rPr>
      </w:pPr>
      <w:r w:rsidRPr="005A7FFD">
        <w:rPr>
          <w:rFonts w:ascii="Franklin Gothic Book" w:eastAsia="Times New Roman" w:hAnsi="Franklin Gothic Book" w:cs="Arial"/>
          <w:b/>
          <w:color w:val="1F497D"/>
          <w:sz w:val="24"/>
          <w:szCs w:val="24"/>
          <w:lang w:eastAsia="de-DE"/>
        </w:rPr>
        <w:t>Und der VdK ist heute wichtiger denn.</w:t>
      </w:r>
      <w:r w:rsidRPr="005A7FFD">
        <w:rPr>
          <w:rFonts w:ascii="Franklin Gothic Book" w:eastAsia="Times New Roman" w:hAnsi="Franklin Gothic Book" w:cs="Arial"/>
          <w:color w:val="1F497D"/>
          <w:sz w:val="24"/>
          <w:szCs w:val="24"/>
          <w:lang w:eastAsia="de-DE"/>
        </w:rPr>
        <w:t xml:space="preserve"> </w:t>
      </w:r>
    </w:p>
    <w:p w:rsidR="005A7FFD" w:rsidRPr="005A7FFD" w:rsidRDefault="005A7FFD" w:rsidP="005A7FFD">
      <w:pPr>
        <w:spacing w:after="0" w:line="360" w:lineRule="auto"/>
        <w:rPr>
          <w:rFonts w:ascii="Franklin Gothic Book" w:eastAsia="Times New Roman" w:hAnsi="Franklin Gothic Book" w:cs="Arial"/>
          <w:sz w:val="24"/>
          <w:szCs w:val="24"/>
          <w:lang w:eastAsia="de-DE"/>
        </w:rPr>
      </w:pPr>
    </w:p>
    <w:p w:rsidR="005A7FFD" w:rsidRPr="005A7FFD" w:rsidRDefault="005A7FFD" w:rsidP="005A7FFD">
      <w:pPr>
        <w:spacing w:after="0" w:line="360" w:lineRule="auto"/>
        <w:rPr>
          <w:rFonts w:ascii="Franklin Gothic Book" w:eastAsia="Times New Roman" w:hAnsi="Franklin Gothic Book" w:cs="Arial"/>
          <w:sz w:val="24"/>
          <w:szCs w:val="24"/>
          <w:lang w:eastAsia="de-DE"/>
        </w:rPr>
      </w:pPr>
      <w:r w:rsidRPr="005A7FFD">
        <w:rPr>
          <w:rFonts w:ascii="Franklin Gothic Book" w:eastAsia="Times New Roman" w:hAnsi="Franklin Gothic Book" w:cs="Arial"/>
          <w:sz w:val="24"/>
          <w:szCs w:val="24"/>
          <w:lang w:eastAsia="de-DE"/>
        </w:rPr>
        <w:t>Es geht um den Erhalt des Sozialstaats. Und es geht auch um neue soziale Herausforderungen – denken Sie nur an den demografischen Wandel und an die Aufgaben im Bereich der Pflege.</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Beachtliche sozialpolitische Erfolge früher und heute</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In seiner langen Verbandsgeschichte konnte der Sozialverband VdK viele sozialpolitische Erfolge erzielen. Alle aufzuzählen, würde den Rahmen dieses Vortrags sprengen. An weitere Etappen, nach BVG und Schwerbehindertengesetz möchte ich an dieser Stelle gleichwohl erinnern – beispielsweise an unseren erfolgreichen Einsatz für die sogenannten </w:t>
      </w:r>
      <w:r w:rsidRPr="005A7FFD">
        <w:rPr>
          <w:rFonts w:ascii="Franklin Gothic Medium" w:eastAsia="Times New Roman" w:hAnsi="Franklin Gothic Medium" w:cs="Times New Roman"/>
          <w:sz w:val="24"/>
          <w:szCs w:val="24"/>
          <w:lang w:eastAsia="de-DE"/>
        </w:rPr>
        <w:t xml:space="preserve">Trümmerfrauen </w:t>
      </w:r>
      <w:r w:rsidRPr="005A7FFD">
        <w:rPr>
          <w:rFonts w:ascii="Franklin Gothic Book" w:eastAsia="Times New Roman" w:hAnsi="Franklin Gothic Book" w:cs="Times New Roman"/>
          <w:sz w:val="24"/>
          <w:szCs w:val="24"/>
          <w:lang w:eastAsia="de-DE"/>
        </w:rPr>
        <w:t xml:space="preserve">(also für die Mütter, die vor 1921 geboren wurden). Sie wären anderenfalls rentenrechtlich benachteiligt worden. Und lassen Sie uns hier den Bogen ins Jahr 2014 spannen – zur sogenannten </w:t>
      </w:r>
      <w:r w:rsidRPr="005A7FFD">
        <w:rPr>
          <w:rFonts w:ascii="Franklin Gothic Medium" w:eastAsia="Times New Roman" w:hAnsi="Franklin Gothic Medium" w:cs="Times New Roman"/>
          <w:sz w:val="24"/>
          <w:szCs w:val="24"/>
          <w:lang w:eastAsia="de-DE"/>
        </w:rPr>
        <w:t>Mütterrente.</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Da wurde ein erster Schritt zur Gleichstellung der Frauen, die vor 1992 Kinder geboren haben, mit den Frauen, die später Mütter wurden, erzielt. Nach wie vor streiten wir dafür, dass hier alle Mütter – in Punkto Kinderberücksichtigung bei der Rente – gleichbehandelt werden. Und diese wichtige gesamtgesellschaftliche Aufgabe muss endlich steuerfinanziert werden!</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Aber ich möchte auch erinnern an die unentgeltliche Beförderung im öffentlichen Personenverkehr – an die sogenannte </w:t>
      </w:r>
      <w:r w:rsidRPr="005A7FFD">
        <w:rPr>
          <w:rFonts w:ascii="Franklin Gothic Medium" w:eastAsia="Times New Roman" w:hAnsi="Franklin Gothic Medium" w:cs="Times New Roman"/>
          <w:sz w:val="24"/>
          <w:szCs w:val="24"/>
          <w:lang w:eastAsia="de-DE"/>
        </w:rPr>
        <w:t xml:space="preserve">Freifahrt für schwer Gehbehinderte und weitere Mobilitätsbehinderte, </w:t>
      </w:r>
      <w:r w:rsidRPr="005A7FFD">
        <w:rPr>
          <w:rFonts w:ascii="Franklin Gothic Book" w:eastAsia="Times New Roman" w:hAnsi="Franklin Gothic Book" w:cs="Times New Roman"/>
          <w:sz w:val="24"/>
          <w:szCs w:val="24"/>
          <w:lang w:eastAsia="de-DE"/>
        </w:rPr>
        <w:t xml:space="preserve">für die sich der VdK maßgeblich einsetzte, ebenso an die </w:t>
      </w:r>
      <w:r w:rsidRPr="005A7FFD">
        <w:rPr>
          <w:rFonts w:ascii="Franklin Gothic Medium" w:eastAsia="Times New Roman" w:hAnsi="Franklin Gothic Medium" w:cs="Times New Roman"/>
          <w:sz w:val="24"/>
          <w:szCs w:val="24"/>
          <w:lang w:eastAsia="de-DE"/>
        </w:rPr>
        <w:t xml:space="preserve">moderne Behindertengesetzgebung </w:t>
      </w:r>
      <w:r w:rsidRPr="005A7FFD">
        <w:rPr>
          <w:rFonts w:ascii="Franklin Gothic Book" w:eastAsia="Times New Roman" w:hAnsi="Franklin Gothic Book" w:cs="Times New Roman"/>
          <w:sz w:val="24"/>
          <w:szCs w:val="24"/>
          <w:lang w:eastAsia="de-DE"/>
        </w:rPr>
        <w:t xml:space="preserve">seit den 1970er-Jahren. Außerdem gilt es an strukturelle Verbesserungen in der Kriegsopferversorgung zu denken, beispielsweise an die </w:t>
      </w:r>
      <w:r w:rsidRPr="005A7FFD">
        <w:rPr>
          <w:rFonts w:ascii="Franklin Gothic Medium" w:eastAsia="Times New Roman" w:hAnsi="Franklin Gothic Medium" w:cs="Times New Roman"/>
          <w:sz w:val="24"/>
          <w:szCs w:val="24"/>
          <w:lang w:eastAsia="de-DE"/>
        </w:rPr>
        <w:t>vom VdK</w:t>
      </w:r>
      <w:r w:rsidRPr="005A7FFD">
        <w:rPr>
          <w:rFonts w:ascii="Franklin Gothic Book" w:eastAsia="Times New Roman" w:hAnsi="Franklin Gothic Book" w:cs="Times New Roman"/>
          <w:b/>
          <w:sz w:val="24"/>
          <w:szCs w:val="24"/>
          <w:lang w:eastAsia="de-DE"/>
        </w:rPr>
        <w:t xml:space="preserve"> </w:t>
      </w:r>
      <w:r w:rsidRPr="005A7FFD">
        <w:rPr>
          <w:rFonts w:ascii="Franklin Gothic Medium" w:eastAsia="Times New Roman" w:hAnsi="Franklin Gothic Medium" w:cs="Times New Roman"/>
          <w:sz w:val="24"/>
          <w:szCs w:val="24"/>
          <w:lang w:eastAsia="de-DE"/>
        </w:rPr>
        <w:t>erkämpfte Erholungshilfe</w:t>
      </w:r>
      <w:r w:rsidRPr="005A7FFD">
        <w:rPr>
          <w:rFonts w:ascii="Franklin Gothic Book" w:eastAsia="Times New Roman" w:hAnsi="Franklin Gothic Book" w:cs="Times New Roman"/>
          <w:sz w:val="24"/>
          <w:szCs w:val="24"/>
          <w:lang w:eastAsia="de-DE"/>
        </w:rPr>
        <w:t xml:space="preserve"> und an andere Leistungen der Kriegsopferfürsorge – wichtige Verbandsthemen in den ersten VdK-Jahrzehnten, aber auch später.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Beharrlicher Einsatz für eine gesetzliche Pflegeversicherung</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Anfang/ Mitte der 1990er-Jahre prägte der VdK-Kampf für die Einführung einer umlagefinanzierten</w:t>
      </w:r>
      <w:r w:rsidRPr="005A7FFD">
        <w:rPr>
          <w:rFonts w:ascii="Franklin Gothic Book" w:eastAsia="Times New Roman" w:hAnsi="Franklin Gothic Book" w:cs="Times New Roman"/>
          <w:b/>
          <w:sz w:val="24"/>
          <w:szCs w:val="24"/>
          <w:lang w:eastAsia="de-DE"/>
        </w:rPr>
        <w:t xml:space="preserve"> </w:t>
      </w:r>
      <w:r w:rsidRPr="005A7FFD">
        <w:rPr>
          <w:rFonts w:ascii="Franklin Gothic Medium" w:eastAsia="Times New Roman" w:hAnsi="Franklin Gothic Medium" w:cs="Times New Roman"/>
          <w:sz w:val="24"/>
          <w:szCs w:val="24"/>
          <w:lang w:eastAsia="de-DE"/>
        </w:rPr>
        <w:t xml:space="preserve">Pflegeversicherung </w:t>
      </w:r>
      <w:r w:rsidRPr="005A7FFD">
        <w:rPr>
          <w:rFonts w:ascii="Franklin Gothic Book" w:eastAsia="Times New Roman" w:hAnsi="Franklin Gothic Book" w:cs="Times New Roman"/>
          <w:sz w:val="24"/>
          <w:szCs w:val="24"/>
          <w:lang w:eastAsia="de-DE"/>
        </w:rPr>
        <w:t xml:space="preserve">unter dem Dach der gesetzlichen Krankenversicherung unsere sozialpolitische Arbeit. Der VdK brachte damals sogar einen eigenen Entwurf einer gesetzlichen Pflegeversicherung ein.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Medium" w:eastAsia="Times New Roman" w:hAnsi="Franklin Gothic Medium" w:cs="Times New Roman"/>
          <w:sz w:val="24"/>
          <w:szCs w:val="24"/>
          <w:lang w:eastAsia="de-DE"/>
        </w:rPr>
        <w:t>1995</w:t>
      </w:r>
      <w:r w:rsidRPr="005A7FFD">
        <w:rPr>
          <w:rFonts w:ascii="Franklin Gothic Book" w:eastAsia="Times New Roman" w:hAnsi="Franklin Gothic Book" w:cs="Times New Roman"/>
          <w:sz w:val="24"/>
          <w:szCs w:val="24"/>
          <w:lang w:eastAsia="de-DE"/>
        </w:rPr>
        <w:t xml:space="preserve"> war es soweit: Die </w:t>
      </w:r>
      <w:r w:rsidRPr="005A7FFD">
        <w:rPr>
          <w:rFonts w:ascii="Franklin Gothic Medium" w:eastAsia="Times New Roman" w:hAnsi="Franklin Gothic Medium" w:cs="Times New Roman"/>
          <w:sz w:val="24"/>
          <w:szCs w:val="24"/>
          <w:lang w:eastAsia="de-DE"/>
        </w:rPr>
        <w:t>gesetzliche Pflegeversicherung wurde als fünfte Säule</w:t>
      </w:r>
      <w:r w:rsidRPr="005A7FFD">
        <w:rPr>
          <w:rFonts w:ascii="Franklin Gothic Book" w:eastAsia="Times New Roman" w:hAnsi="Franklin Gothic Book" w:cs="Times New Roman"/>
          <w:sz w:val="24"/>
          <w:szCs w:val="24"/>
          <w:lang w:eastAsia="de-DE"/>
        </w:rPr>
        <w:t xml:space="preserve"> der sozialen Sicherungssysteme geschaffen. Hier hatte der VdK beharrlich dafür gekämpft, dass damals keine Privatversicherungslösung geschaffen wurde. Denn nicht wenige in der Politik hatten zunächst dafür plädiert, dem zunehmenden Pflegerisiko ausschließlich per privater Vorsorgeversicherung zu begegnen. Auch in der Folgezeit legte der Sozialverband VdK seine Hände nicht in den Schoß, sondern stritt in den vergangenen 10, 15 Jahren dafür, dass diese gesetzliche Pflegeversicherung ausgebaut und weiterentwickelt wurde und dass </w:t>
      </w:r>
      <w:r w:rsidRPr="005A7FFD">
        <w:rPr>
          <w:rFonts w:ascii="Franklin Gothic Medium" w:eastAsia="Times New Roman" w:hAnsi="Franklin Gothic Medium" w:cs="Times New Roman"/>
          <w:sz w:val="24"/>
          <w:szCs w:val="24"/>
          <w:lang w:eastAsia="de-DE"/>
        </w:rPr>
        <w:t>2017</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endlich der</w:t>
      </w:r>
      <w:r w:rsidRPr="005A7FFD">
        <w:rPr>
          <w:rFonts w:ascii="Franklin Gothic Book" w:eastAsia="Times New Roman" w:hAnsi="Franklin Gothic Book" w:cs="Times New Roman"/>
          <w:b/>
          <w:sz w:val="24"/>
          <w:szCs w:val="24"/>
          <w:lang w:eastAsia="de-DE"/>
        </w:rPr>
        <w:t xml:space="preserve"> </w:t>
      </w:r>
      <w:r w:rsidRPr="005A7FFD">
        <w:rPr>
          <w:rFonts w:ascii="Franklin Gothic Medium" w:eastAsia="Times New Roman" w:hAnsi="Franklin Gothic Medium" w:cs="Times New Roman"/>
          <w:sz w:val="24"/>
          <w:szCs w:val="24"/>
          <w:lang w:eastAsia="de-DE"/>
        </w:rPr>
        <w:t xml:space="preserve">Systemwechsel </w:t>
      </w:r>
      <w:r w:rsidRPr="005A7FFD">
        <w:rPr>
          <w:rFonts w:ascii="Franklin Gothic Book" w:eastAsia="Times New Roman" w:hAnsi="Franklin Gothic Book" w:cs="Times New Roman"/>
          <w:sz w:val="24"/>
          <w:szCs w:val="24"/>
          <w:lang w:eastAsia="de-DE"/>
        </w:rPr>
        <w:t xml:space="preserve">erfolgen konnte.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Statt der ursprünglichen Orientierung allein am körperlichen Hilfebedarf werden jetzt die demenzkranken Menschen bei den Leistungen und der bei Pflegegrad-Einteilung vollständig und gleichberechtigt berücksichtigt.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i/>
          <w:sz w:val="24"/>
          <w:szCs w:val="24"/>
          <w:lang w:eastAsia="de-DE"/>
        </w:rPr>
      </w:pPr>
      <w:r w:rsidRPr="005A7FFD">
        <w:rPr>
          <w:rFonts w:ascii="Franklin Gothic Book" w:eastAsia="Times New Roman" w:hAnsi="Franklin Gothic Book" w:cs="Times New Roman"/>
          <w:sz w:val="24"/>
          <w:szCs w:val="24"/>
          <w:lang w:eastAsia="de-DE"/>
        </w:rPr>
        <w:t xml:space="preserve">Deshalb hatte der VdK in den Jahren </w:t>
      </w:r>
      <w:r w:rsidRPr="005A7FFD">
        <w:rPr>
          <w:rFonts w:ascii="Franklin Gothic Medium" w:eastAsia="Times New Roman" w:hAnsi="Franklin Gothic Medium" w:cs="Times New Roman"/>
          <w:sz w:val="24"/>
          <w:szCs w:val="24"/>
          <w:lang w:eastAsia="de-DE"/>
        </w:rPr>
        <w:t xml:space="preserve">2011/2012 und 2014 zwei bundesweite Pflege-Großaktionen </w:t>
      </w:r>
      <w:r w:rsidRPr="005A7FFD">
        <w:rPr>
          <w:rFonts w:ascii="Franklin Gothic Book" w:eastAsia="Times New Roman" w:hAnsi="Franklin Gothic Book" w:cs="Times New Roman"/>
          <w:sz w:val="24"/>
          <w:szCs w:val="24"/>
          <w:lang w:eastAsia="de-DE"/>
        </w:rPr>
        <w:t xml:space="preserve">unten den Losungen </w:t>
      </w:r>
      <w:r w:rsidRPr="005A7FFD">
        <w:rPr>
          <w:rFonts w:ascii="Franklin Gothic Book" w:eastAsia="Times New Roman" w:hAnsi="Franklin Gothic Book" w:cs="Times New Roman"/>
          <w:i/>
          <w:sz w:val="24"/>
          <w:szCs w:val="24"/>
          <w:lang w:eastAsia="de-DE"/>
        </w:rPr>
        <w:t>„Pflege geht jeden an“</w:t>
      </w:r>
      <w:r w:rsidRPr="005A7FFD">
        <w:rPr>
          <w:rFonts w:ascii="Franklin Gothic Book" w:eastAsia="Times New Roman" w:hAnsi="Franklin Gothic Book" w:cs="Times New Roman"/>
          <w:sz w:val="24"/>
          <w:szCs w:val="24"/>
          <w:lang w:eastAsia="de-DE"/>
        </w:rPr>
        <w:t xml:space="preserve"> und </w:t>
      </w:r>
      <w:r w:rsidRPr="005A7FFD">
        <w:rPr>
          <w:rFonts w:ascii="Franklin Gothic Book" w:eastAsia="Times New Roman" w:hAnsi="Franklin Gothic Book" w:cs="Times New Roman"/>
          <w:i/>
          <w:sz w:val="24"/>
          <w:szCs w:val="24"/>
          <w:lang w:eastAsia="de-DE"/>
        </w:rPr>
        <w:t xml:space="preserve">„Große Pflegereform jetzt“ </w:t>
      </w:r>
      <w:r w:rsidRPr="005A7FFD">
        <w:rPr>
          <w:rFonts w:ascii="Franklin Gothic Book" w:eastAsia="Times New Roman" w:hAnsi="Franklin Gothic Book" w:cs="Times New Roman"/>
          <w:sz w:val="24"/>
          <w:szCs w:val="24"/>
          <w:lang w:eastAsia="de-DE"/>
        </w:rPr>
        <w:t>durchgeführt.</w:t>
      </w:r>
      <w:r w:rsidRPr="005A7FFD">
        <w:rPr>
          <w:rFonts w:ascii="Franklin Gothic Book" w:eastAsia="Times New Roman" w:hAnsi="Franklin Gothic Book" w:cs="Times New Roman"/>
          <w:i/>
          <w:sz w:val="24"/>
          <w:szCs w:val="24"/>
          <w:lang w:eastAsia="de-DE"/>
        </w:rPr>
        <w:t xml:space="preserve"> </w:t>
      </w:r>
      <w:r w:rsidRPr="005A7FFD">
        <w:rPr>
          <w:rFonts w:ascii="Franklin Gothic Book" w:eastAsia="Times New Roman" w:hAnsi="Franklin Gothic Book" w:cs="Times New Roman"/>
          <w:sz w:val="24"/>
          <w:szCs w:val="24"/>
          <w:lang w:eastAsia="de-DE"/>
        </w:rPr>
        <w:t xml:space="preserve">Damit appellierten wir an die Politik, endlich </w:t>
      </w:r>
      <w:proofErr w:type="gramStart"/>
      <w:r w:rsidRPr="005A7FFD">
        <w:rPr>
          <w:rFonts w:ascii="Franklin Gothic Book" w:eastAsia="Times New Roman" w:hAnsi="Franklin Gothic Book" w:cs="Times New Roman"/>
          <w:sz w:val="24"/>
          <w:szCs w:val="24"/>
          <w:lang w:eastAsia="de-DE"/>
        </w:rPr>
        <w:t xml:space="preserve">den </w:t>
      </w:r>
      <w:r w:rsidRPr="005A7FFD">
        <w:rPr>
          <w:rFonts w:ascii="Franklin Gothic Medium" w:eastAsia="Times New Roman" w:hAnsi="Franklin Gothic Medium" w:cs="Times New Roman"/>
          <w:sz w:val="24"/>
          <w:szCs w:val="24"/>
          <w:lang w:eastAsia="de-DE"/>
        </w:rPr>
        <w:t>neuen Pflegebedürftigkeitsbegriffs</w:t>
      </w:r>
      <w:proofErr w:type="gramEnd"/>
      <w:r w:rsidRPr="005A7FFD">
        <w:rPr>
          <w:rFonts w:ascii="Franklin Gothic Medium" w:eastAsia="Times New Roman" w:hAnsi="Franklin Gothic Medium" w:cs="Times New Roman"/>
          <w:sz w:val="24"/>
          <w:szCs w:val="24"/>
          <w:lang w:eastAsia="de-DE"/>
        </w:rPr>
        <w:t xml:space="preserve"> </w:t>
      </w:r>
      <w:r w:rsidRPr="005A7FFD">
        <w:rPr>
          <w:rFonts w:ascii="Franklin Gothic Book" w:eastAsia="Times New Roman" w:hAnsi="Franklin Gothic Book" w:cs="Times New Roman"/>
          <w:sz w:val="24"/>
          <w:szCs w:val="24"/>
          <w:lang w:eastAsia="de-DE"/>
        </w:rPr>
        <w:t xml:space="preserve">einzuführen, damit Menschen mit kognitiven Einschränkungen grundsätzlich alle Leistungen der gesetzlichen Pflegeversicherung bekommen können.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Die Erfolge in der Behindertenpolitik</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Seit Jahrzehnten nimmt die Behindertenarbeit einen breiten Raum beim Sozialverband VdK ein. Auch hier konnten wir erfreuliche Erfolge erzielen. Nach jahrelangen Diskussionen gab der damalige Bundeskanzler Helmut Kohl beim </w:t>
      </w:r>
      <w:r w:rsidRPr="005A7FFD">
        <w:rPr>
          <w:rFonts w:ascii="Franklin Gothic Medium" w:eastAsia="Times New Roman" w:hAnsi="Franklin Gothic Medium" w:cs="Times New Roman"/>
          <w:sz w:val="24"/>
          <w:szCs w:val="24"/>
          <w:lang w:eastAsia="de-DE"/>
        </w:rPr>
        <w:t xml:space="preserve">VdK-Bundesverbandstag 1994 </w:t>
      </w:r>
      <w:r w:rsidRPr="005A7FFD">
        <w:rPr>
          <w:rFonts w:ascii="Franklin Gothic Book" w:eastAsia="Times New Roman" w:hAnsi="Franklin Gothic Book" w:cs="Times New Roman"/>
          <w:sz w:val="24"/>
          <w:szCs w:val="24"/>
          <w:lang w:eastAsia="de-DE"/>
        </w:rPr>
        <w:t xml:space="preserve">Grünes Licht für die Verankerung des </w:t>
      </w:r>
      <w:r w:rsidRPr="005A7FFD">
        <w:rPr>
          <w:rFonts w:ascii="Franklin Gothic Medium" w:eastAsia="Times New Roman" w:hAnsi="Franklin Gothic Medium" w:cs="Times New Roman"/>
          <w:sz w:val="24"/>
          <w:szCs w:val="24"/>
          <w:lang w:eastAsia="de-DE"/>
        </w:rPr>
        <w:t>Behinderten-</w:t>
      </w:r>
      <w:r w:rsidRPr="005A7FFD">
        <w:rPr>
          <w:rFonts w:ascii="Franklin Gothic Medium" w:eastAsia="Times New Roman" w:hAnsi="Franklin Gothic Medium" w:cs="Times New Roman"/>
          <w:sz w:val="24"/>
          <w:szCs w:val="24"/>
          <w:lang w:eastAsia="de-DE"/>
        </w:rPr>
        <w:lastRenderedPageBreak/>
        <w:t xml:space="preserve">Diskriminierungsverbots </w:t>
      </w:r>
      <w:r w:rsidRPr="005A7FFD">
        <w:rPr>
          <w:rFonts w:ascii="Franklin Gothic Book" w:eastAsia="Times New Roman" w:hAnsi="Franklin Gothic Book" w:cs="Times New Roman"/>
          <w:sz w:val="24"/>
          <w:szCs w:val="24"/>
          <w:lang w:eastAsia="de-DE"/>
        </w:rPr>
        <w:t xml:space="preserve">im Grundgesetz. Außerdem ist es dem langen VdK-Engagement zu verdanken, dass das Behindertenrecht im Jahr 2001 in das neue </w:t>
      </w:r>
      <w:r w:rsidRPr="005A7FFD">
        <w:rPr>
          <w:rFonts w:ascii="Franklin Gothic Medium" w:eastAsia="Times New Roman" w:hAnsi="Franklin Gothic Medium" w:cs="Times New Roman"/>
          <w:sz w:val="24"/>
          <w:szCs w:val="24"/>
          <w:lang w:eastAsia="de-DE"/>
        </w:rPr>
        <w:t xml:space="preserve">Neunte Sozialgesetzbuch </w:t>
      </w:r>
      <w:r w:rsidRPr="005A7FFD">
        <w:rPr>
          <w:rFonts w:ascii="Franklin Gothic Book" w:eastAsia="Times New Roman" w:hAnsi="Franklin Gothic Book" w:cs="Times New Roman"/>
          <w:sz w:val="24"/>
          <w:szCs w:val="24"/>
          <w:lang w:eastAsia="de-DE"/>
        </w:rPr>
        <w:t xml:space="preserve">(SGB IX) integriert und weiterentwickelt wurde. </w:t>
      </w:r>
      <w:r w:rsidRPr="005A7FFD">
        <w:rPr>
          <w:rFonts w:ascii="Franklin Gothic Medium" w:eastAsia="Times New Roman" w:hAnsi="Franklin Gothic Medium" w:cs="Times New Roman"/>
          <w:sz w:val="24"/>
          <w:szCs w:val="24"/>
          <w:lang w:eastAsia="de-DE"/>
        </w:rPr>
        <w:t xml:space="preserve">2002 </w:t>
      </w:r>
      <w:r w:rsidRPr="005A7FFD">
        <w:rPr>
          <w:rFonts w:ascii="Franklin Gothic Book" w:eastAsia="Times New Roman" w:hAnsi="Franklin Gothic Book" w:cs="Times New Roman"/>
          <w:sz w:val="24"/>
          <w:szCs w:val="24"/>
          <w:lang w:eastAsia="de-DE"/>
        </w:rPr>
        <w:t xml:space="preserve">wurde – auf Bundesebene – das </w:t>
      </w:r>
      <w:r w:rsidRPr="005A7FFD">
        <w:rPr>
          <w:rFonts w:ascii="Franklin Gothic Medium" w:eastAsia="Times New Roman" w:hAnsi="Franklin Gothic Medium" w:cs="Times New Roman"/>
          <w:sz w:val="24"/>
          <w:szCs w:val="24"/>
          <w:lang w:eastAsia="de-DE"/>
        </w:rPr>
        <w:t xml:space="preserve">Behindertengleichstellungsgesetz </w:t>
      </w:r>
      <w:r w:rsidRPr="005A7FFD">
        <w:rPr>
          <w:rFonts w:ascii="Franklin Gothic Book" w:eastAsia="Times New Roman" w:hAnsi="Franklin Gothic Book" w:cs="Times New Roman"/>
          <w:sz w:val="24"/>
          <w:szCs w:val="24"/>
          <w:lang w:eastAsia="de-DE"/>
        </w:rPr>
        <w:t xml:space="preserve">(BGG) geschaffen. Und seit 2005 gibt es in Baden-Württemberg ein </w:t>
      </w:r>
      <w:r w:rsidRPr="005A7FFD">
        <w:rPr>
          <w:rFonts w:ascii="Franklin Gothic Medium" w:eastAsia="Times New Roman" w:hAnsi="Franklin Gothic Medium" w:cs="Times New Roman"/>
          <w:sz w:val="24"/>
          <w:szCs w:val="24"/>
          <w:lang w:eastAsia="de-DE"/>
        </w:rPr>
        <w:t>Landes-Behindertengleichstellungsgesetz,</w:t>
      </w:r>
      <w:r w:rsidRPr="005A7FFD">
        <w:rPr>
          <w:rFonts w:ascii="Franklin Gothic Book" w:eastAsia="Times New Roman" w:hAnsi="Franklin Gothic Book" w:cs="Times New Roman"/>
          <w:sz w:val="24"/>
          <w:szCs w:val="24"/>
          <w:lang w:eastAsia="de-DE"/>
        </w:rPr>
        <w:t xml:space="preserve"> das 2015 novelliert wurde. Auch hier war der VdK aktiv gewesen und hatte in offiziellen Stellungnahmen zum L-BGG-Gesetzentwurf, in Pressemitteilungen und bei anderen Gelegenheiten die Herstellung der Barrierefreiheit angemahnt, die gesetzliche Berichtspflicht des Behindertenbeauftragten aber auch die Berufung eines Landespatienten- und Pflegebeauftragten gefordert.</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Bei den Landtagsveranstaltungen </w:t>
      </w:r>
      <w:r w:rsidRPr="005A7FFD">
        <w:rPr>
          <w:rFonts w:ascii="Franklin Gothic Medium" w:eastAsia="Times New Roman" w:hAnsi="Franklin Gothic Medium" w:cs="Times New Roman"/>
          <w:sz w:val="24"/>
          <w:szCs w:val="24"/>
          <w:lang w:eastAsia="de-DE"/>
        </w:rPr>
        <w:t>„Tag der Menschen mit Behinderung“ 2007</w:t>
      </w:r>
      <w:r w:rsidRPr="005A7FFD">
        <w:rPr>
          <w:rFonts w:ascii="Franklin Gothic Book" w:eastAsia="Times New Roman" w:hAnsi="Franklin Gothic Book" w:cs="Times New Roman"/>
          <w:sz w:val="24"/>
          <w:szCs w:val="24"/>
          <w:lang w:eastAsia="de-DE"/>
        </w:rPr>
        <w:t xml:space="preserve"> und zuletzt</w:t>
      </w:r>
      <w:r w:rsidRPr="005A7FFD">
        <w:rPr>
          <w:rFonts w:ascii="Franklin Gothic Book" w:eastAsia="Times New Roman" w:hAnsi="Franklin Gothic Book" w:cs="Times New Roman"/>
          <w:b/>
          <w:sz w:val="24"/>
          <w:szCs w:val="24"/>
          <w:lang w:eastAsia="de-DE"/>
        </w:rPr>
        <w:t xml:space="preserve"> </w:t>
      </w:r>
      <w:r w:rsidRPr="005A7FFD">
        <w:rPr>
          <w:rFonts w:ascii="Franklin Gothic Medium" w:eastAsia="Times New Roman" w:hAnsi="Franklin Gothic Medium" w:cs="Times New Roman"/>
          <w:sz w:val="24"/>
          <w:szCs w:val="24"/>
          <w:lang w:eastAsia="de-DE"/>
        </w:rPr>
        <w:t xml:space="preserve">2013 </w:t>
      </w:r>
      <w:r w:rsidRPr="005A7FFD">
        <w:rPr>
          <w:rFonts w:ascii="Franklin Gothic Book" w:eastAsia="Times New Roman" w:hAnsi="Franklin Gothic Book" w:cs="Times New Roman"/>
          <w:sz w:val="24"/>
          <w:szCs w:val="24"/>
          <w:lang w:eastAsia="de-DE"/>
        </w:rPr>
        <w:t xml:space="preserve">hatte der </w:t>
      </w:r>
      <w:smartTag w:uri="urn:schemas-microsoft-com:office:smarttags" w:element="PersonName">
        <w:r w:rsidRPr="005A7FFD">
          <w:rPr>
            <w:rFonts w:ascii="Franklin Gothic Book" w:eastAsia="Times New Roman" w:hAnsi="Franklin Gothic Book" w:cs="Times New Roman"/>
            <w:sz w:val="24"/>
            <w:szCs w:val="24"/>
            <w:lang w:eastAsia="de-DE"/>
          </w:rPr>
          <w:t>VdK</w:t>
        </w:r>
      </w:smartTag>
      <w:r w:rsidRPr="005A7FFD">
        <w:rPr>
          <w:rFonts w:ascii="Franklin Gothic Book" w:eastAsia="Times New Roman" w:hAnsi="Franklin Gothic Book" w:cs="Times New Roman"/>
          <w:sz w:val="24"/>
          <w:szCs w:val="24"/>
          <w:lang w:eastAsia="de-DE"/>
        </w:rPr>
        <w:t xml:space="preserve"> auch die Federführung für zwei Diskussionsforen zum L-BGG und zur Arbeitswelt-Thematik gehabt. Diese regelmäßigen Landtags-Behindertenveranstaltungen werden übrigens seit Anbeginn, 1995, vom Sozialverband VdK Baden-Württemberg maßgeblich mitgestaltet und mitorganisiert. Beispielsweise machten wir uns in diesem Rahmen auch für einen regierungsunabhängigen </w:t>
      </w:r>
      <w:r w:rsidRPr="005A7FFD">
        <w:rPr>
          <w:rFonts w:ascii="Franklin Gothic Medium" w:eastAsia="Times New Roman" w:hAnsi="Franklin Gothic Medium" w:cs="Times New Roman"/>
          <w:sz w:val="24"/>
          <w:szCs w:val="24"/>
          <w:lang w:eastAsia="de-DE"/>
        </w:rPr>
        <w:t xml:space="preserve">Landesbehindertenbeauftragten </w:t>
      </w:r>
      <w:r w:rsidRPr="005A7FFD">
        <w:rPr>
          <w:rFonts w:ascii="Franklin Gothic Book" w:eastAsia="Times New Roman" w:hAnsi="Franklin Gothic Book" w:cs="Times New Roman"/>
          <w:sz w:val="24"/>
          <w:szCs w:val="24"/>
          <w:lang w:eastAsia="de-DE"/>
        </w:rPr>
        <w:t xml:space="preserve">stark, den es zwischenzeitlich, nämlich seit </w:t>
      </w:r>
      <w:r w:rsidRPr="005A7FFD">
        <w:rPr>
          <w:rFonts w:ascii="Franklin Gothic Medium" w:eastAsia="Times New Roman" w:hAnsi="Franklin Gothic Medium" w:cs="Times New Roman"/>
          <w:sz w:val="24"/>
          <w:szCs w:val="24"/>
          <w:lang w:eastAsia="de-DE"/>
        </w:rPr>
        <w:t>2011,</w:t>
      </w:r>
      <w:r w:rsidRPr="005A7FFD">
        <w:rPr>
          <w:rFonts w:ascii="Franklin Gothic Book" w:eastAsia="Times New Roman" w:hAnsi="Franklin Gothic Book" w:cs="Times New Roman"/>
          <w:sz w:val="24"/>
          <w:szCs w:val="24"/>
          <w:lang w:eastAsia="de-DE"/>
        </w:rPr>
        <w:t xml:space="preserve"> in Baden-Württemberg gibt. Ebenso begleiteten wir auf Bundes- und Landesebene die Schaffung des </w:t>
      </w:r>
      <w:r w:rsidRPr="005A7FFD">
        <w:rPr>
          <w:rFonts w:ascii="Franklin Gothic Medium" w:eastAsia="Times New Roman" w:hAnsi="Franklin Gothic Medium" w:cs="Times New Roman"/>
          <w:sz w:val="24"/>
          <w:szCs w:val="24"/>
          <w:lang w:eastAsia="de-DE"/>
        </w:rPr>
        <w:t>Bundesteilhabegesetzes</w:t>
      </w:r>
      <w:r w:rsidRPr="005A7FFD">
        <w:rPr>
          <w:rFonts w:ascii="Franklin Gothic Book" w:eastAsia="Times New Roman" w:hAnsi="Franklin Gothic Book" w:cs="Times New Roman"/>
          <w:sz w:val="24"/>
          <w:szCs w:val="24"/>
          <w:lang w:eastAsia="de-DE"/>
        </w:rPr>
        <w:t xml:space="preserve"> 2016/2017 kritisch, drängen jetzt auf Verbesserungen, denn die Eingliederungshilfe muss einkommens- und vermögensunabhängig gewährt werden!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keepNext/>
        <w:spacing w:after="0" w:line="360" w:lineRule="auto"/>
        <w:outlineLvl w:val="3"/>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Der große Sozialverband</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Medium" w:eastAsia="Times New Roman" w:hAnsi="Franklin Gothic Medium" w:cs="Times New Roman"/>
          <w:sz w:val="24"/>
          <w:szCs w:val="24"/>
          <w:lang w:eastAsia="de-DE"/>
        </w:rPr>
      </w:pPr>
      <w:r w:rsidRPr="005A7FFD">
        <w:rPr>
          <w:rFonts w:ascii="Franklin Gothic Book" w:eastAsia="Times New Roman" w:hAnsi="Franklin Gothic Book" w:cs="Times New Roman"/>
          <w:sz w:val="24"/>
          <w:szCs w:val="24"/>
          <w:lang w:eastAsia="de-DE"/>
        </w:rPr>
        <w:t xml:space="preserve">Parallel zum </w:t>
      </w:r>
      <w:r w:rsidRPr="005A7FFD">
        <w:rPr>
          <w:rFonts w:ascii="Franklin Gothic Medium" w:eastAsia="Times New Roman" w:hAnsi="Franklin Gothic Medium" w:cs="Times New Roman"/>
          <w:sz w:val="24"/>
          <w:szCs w:val="24"/>
          <w:lang w:eastAsia="de-DE"/>
        </w:rPr>
        <w:t>sozialpolitischen VdK-Einsatz</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 gerade auch in den Bereichen gesetzliche Rente, Erhalt des solidarischen Gesundheitswesens, Zukunft des Sozialstaats erfolgte der Ausbau des VdK-Serviceangebots. So gibt es seit den 1990er-Jahren nicht nur ein </w:t>
      </w:r>
      <w:r w:rsidRPr="005A7FFD">
        <w:rPr>
          <w:rFonts w:ascii="Franklin Gothic Medium" w:eastAsia="Times New Roman" w:hAnsi="Franklin Gothic Medium" w:cs="Times New Roman"/>
          <w:sz w:val="24"/>
          <w:szCs w:val="24"/>
          <w:lang w:eastAsia="de-DE"/>
        </w:rPr>
        <w:t xml:space="preserve">stark erweitertes </w:t>
      </w:r>
      <w:proofErr w:type="gramStart"/>
      <w:r w:rsidRPr="005A7FFD">
        <w:rPr>
          <w:rFonts w:ascii="Franklin Gothic Medium" w:eastAsia="Times New Roman" w:hAnsi="Franklin Gothic Medium" w:cs="Times New Roman"/>
          <w:sz w:val="24"/>
          <w:szCs w:val="24"/>
          <w:lang w:eastAsia="de-DE"/>
        </w:rPr>
        <w:t>Geschäftsstellennetz</w:t>
      </w:r>
      <w:proofErr w:type="gramEnd"/>
      <w:r w:rsidRPr="005A7FFD">
        <w:rPr>
          <w:rFonts w:ascii="Franklin Gothic Book" w:eastAsia="Times New Roman" w:hAnsi="Franklin Gothic Book" w:cs="Times New Roman"/>
          <w:sz w:val="24"/>
          <w:szCs w:val="24"/>
          <w:lang w:eastAsia="de-DE"/>
        </w:rPr>
        <w:t xml:space="preserve"> sondern viele weitere attraktive Angebote. Schließlich ist der Sozialverband VdK auch eine </w:t>
      </w:r>
      <w:r w:rsidRPr="005A7FFD">
        <w:rPr>
          <w:rFonts w:ascii="Franklin Gothic Medium" w:eastAsia="Times New Roman" w:hAnsi="Franklin Gothic Medium" w:cs="Times New Roman"/>
          <w:sz w:val="24"/>
          <w:szCs w:val="24"/>
          <w:lang w:eastAsia="de-DE"/>
        </w:rPr>
        <w:t>Dienstleistungsorganisation.</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Erweitertes Geschäftsstellennetz</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lastRenderedPageBreak/>
        <w:t xml:space="preserve">Um den bereits erwähnten </w:t>
      </w:r>
      <w:smartTag w:uri="urn:schemas-microsoft-com:office:smarttags" w:element="PersonName">
        <w:r w:rsidRPr="005A7FFD">
          <w:rPr>
            <w:rFonts w:ascii="Franklin Gothic Medium" w:eastAsia="Times New Roman" w:hAnsi="Franklin Gothic Medium" w:cs="Times New Roman"/>
            <w:sz w:val="24"/>
            <w:szCs w:val="24"/>
            <w:lang w:eastAsia="de-DE"/>
          </w:rPr>
          <w:t>VdK</w:t>
        </w:r>
      </w:smartTag>
      <w:r w:rsidRPr="005A7FFD">
        <w:rPr>
          <w:rFonts w:ascii="Franklin Gothic Medium" w:eastAsia="Times New Roman" w:hAnsi="Franklin Gothic Medium" w:cs="Times New Roman"/>
          <w:sz w:val="24"/>
          <w:szCs w:val="24"/>
          <w:lang w:eastAsia="de-DE"/>
        </w:rPr>
        <w:t>-Sozialrechtsschutz als fundamentale Mitgliederleistung</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weiter auszubauen, wurden 35 VdK-Servicestellen im Südwesten geschaffen und die Zahl der hauptamtlichen Sozialrechtsreferenten stark erhöht. 55 sind es zurzeit allein in Baden-Württemberg – Anfang der 1990er-Jahre waren es noch 23 gewesen! So verkürzen sich die Wege der Ratsuchenden. Neue Büros entstanden gemäß unserer Richtlinie: </w:t>
      </w:r>
      <w:r w:rsidRPr="005A7FFD">
        <w:rPr>
          <w:rFonts w:ascii="Franklin Gothic Book" w:eastAsia="Times New Roman" w:hAnsi="Franklin Gothic Book" w:cs="Times New Roman"/>
          <w:i/>
          <w:sz w:val="24"/>
          <w:szCs w:val="24"/>
          <w:lang w:eastAsia="de-DE"/>
        </w:rPr>
        <w:t xml:space="preserve">„Ein Landkreis – mindestens </w:t>
      </w:r>
      <w:r w:rsidRPr="005A7FFD">
        <w:rPr>
          <w:rFonts w:ascii="Franklin Gothic Book" w:eastAsia="Times New Roman" w:hAnsi="Franklin Gothic Book" w:cs="Times New Roman"/>
          <w:sz w:val="24"/>
          <w:szCs w:val="24"/>
          <w:lang w:eastAsia="de-DE"/>
        </w:rPr>
        <w:t xml:space="preserve">eine </w:t>
      </w:r>
      <w:r w:rsidRPr="005A7FFD">
        <w:rPr>
          <w:rFonts w:ascii="Franklin Gothic Book" w:eastAsia="Times New Roman" w:hAnsi="Franklin Gothic Book" w:cs="Times New Roman"/>
          <w:i/>
          <w:sz w:val="24"/>
          <w:szCs w:val="24"/>
          <w:lang w:eastAsia="de-DE"/>
        </w:rPr>
        <w:t>VdK-Servicestelle“</w:t>
      </w:r>
      <w:r w:rsidRPr="005A7FFD">
        <w:rPr>
          <w:rFonts w:ascii="Franklin Gothic Book" w:eastAsia="Times New Roman" w:hAnsi="Franklin Gothic Book" w:cs="Times New Roman"/>
          <w:sz w:val="24"/>
          <w:szCs w:val="24"/>
          <w:lang w:eastAsia="de-DE"/>
        </w:rPr>
        <w:t xml:space="preserve">. Zuletzt wurden </w:t>
      </w:r>
      <w:r w:rsidRPr="005A7FFD">
        <w:rPr>
          <w:rFonts w:ascii="Franklin Gothic Medium" w:eastAsia="Times New Roman" w:hAnsi="Franklin Gothic Medium" w:cs="Times New Roman"/>
          <w:sz w:val="24"/>
          <w:szCs w:val="24"/>
          <w:lang w:eastAsia="de-DE"/>
        </w:rPr>
        <w:t>VdK-Servicestellen</w:t>
      </w:r>
      <w:r w:rsidRPr="005A7FFD">
        <w:rPr>
          <w:rFonts w:ascii="Franklin Gothic Book" w:eastAsia="Times New Roman" w:hAnsi="Franklin Gothic Book" w:cs="Times New Roman"/>
          <w:sz w:val="24"/>
          <w:szCs w:val="24"/>
          <w:lang w:eastAsia="de-DE"/>
        </w:rPr>
        <w:t xml:space="preserve"> in Reutlingen, in Künzelsau und in Waldshut-Tiengen eröffnet. Im Herbst 2018 ist es in Rastatt soweit.</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Patienten- und Wohnberatung in VdK-Regie</w:t>
      </w: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Zudem wurde das gesamte VdK-Beratungsangebot erweitert. So engagieren wir uns schon seit </w:t>
      </w:r>
      <w:r w:rsidRPr="005A7FFD">
        <w:rPr>
          <w:rFonts w:ascii="Franklin Gothic Medium" w:eastAsia="Times New Roman" w:hAnsi="Franklin Gothic Medium" w:cs="Times New Roman"/>
          <w:sz w:val="24"/>
          <w:szCs w:val="24"/>
          <w:lang w:eastAsia="de-DE"/>
        </w:rPr>
        <w:t xml:space="preserve">1995 </w:t>
      </w:r>
      <w:r w:rsidRPr="005A7FFD">
        <w:rPr>
          <w:rFonts w:ascii="Franklin Gothic Book" w:eastAsia="Times New Roman" w:hAnsi="Franklin Gothic Book" w:cs="Times New Roman"/>
          <w:sz w:val="24"/>
          <w:szCs w:val="24"/>
          <w:lang w:eastAsia="de-DE"/>
        </w:rPr>
        <w:t>in der</w:t>
      </w:r>
      <w:r w:rsidRPr="005A7FFD">
        <w:rPr>
          <w:rFonts w:ascii="Franklin Gothic Book" w:eastAsia="Times New Roman" w:hAnsi="Franklin Gothic Book" w:cs="Times New Roman"/>
          <w:b/>
          <w:sz w:val="24"/>
          <w:szCs w:val="24"/>
          <w:lang w:eastAsia="de-DE"/>
        </w:rPr>
        <w:t xml:space="preserve"> </w:t>
      </w:r>
      <w:r w:rsidRPr="005A7FFD">
        <w:rPr>
          <w:rFonts w:ascii="Franklin Gothic Medium" w:eastAsia="Times New Roman" w:hAnsi="Franklin Gothic Medium" w:cs="Times New Roman"/>
          <w:sz w:val="24"/>
          <w:szCs w:val="24"/>
          <w:lang w:eastAsia="de-DE"/>
        </w:rPr>
        <w:t xml:space="preserve">Wohnberatung </w:t>
      </w:r>
      <w:r w:rsidRPr="005A7FFD">
        <w:rPr>
          <w:rFonts w:ascii="Franklin Gothic Book" w:eastAsia="Times New Roman" w:hAnsi="Franklin Gothic Book" w:cs="Times New Roman"/>
          <w:sz w:val="24"/>
          <w:szCs w:val="24"/>
          <w:lang w:eastAsia="de-DE"/>
        </w:rPr>
        <w:t xml:space="preserve">und seit </w:t>
      </w:r>
      <w:r w:rsidRPr="005A7FFD">
        <w:rPr>
          <w:rFonts w:ascii="Franklin Gothic Medium" w:eastAsia="Times New Roman" w:hAnsi="Franklin Gothic Medium" w:cs="Times New Roman"/>
          <w:sz w:val="24"/>
          <w:szCs w:val="24"/>
          <w:lang w:eastAsia="de-DE"/>
        </w:rPr>
        <w:t xml:space="preserve">2002 </w:t>
      </w:r>
      <w:r w:rsidRPr="005A7FFD">
        <w:rPr>
          <w:rFonts w:ascii="Franklin Gothic Book" w:eastAsia="Times New Roman" w:hAnsi="Franklin Gothic Book" w:cs="Times New Roman"/>
          <w:sz w:val="24"/>
          <w:szCs w:val="24"/>
          <w:lang w:eastAsia="de-DE"/>
        </w:rPr>
        <w:t xml:space="preserve">zudem in der </w:t>
      </w:r>
      <w:r w:rsidRPr="005A7FFD">
        <w:rPr>
          <w:rFonts w:ascii="Franklin Gothic Medium" w:eastAsia="Times New Roman" w:hAnsi="Franklin Gothic Medium" w:cs="Times New Roman"/>
          <w:sz w:val="24"/>
          <w:szCs w:val="24"/>
          <w:lang w:eastAsia="de-DE"/>
        </w:rPr>
        <w:t>Patientenberatung.</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Wir waren von 2006 bis Ende 2015 auch in die Unabhängige Patientenberatung Deutschland (UPD) maßgeblich eingebunden. Seit </w:t>
      </w:r>
      <w:r w:rsidRPr="005A7FFD">
        <w:rPr>
          <w:rFonts w:ascii="Franklin Gothic Medium" w:eastAsia="Times New Roman" w:hAnsi="Franklin Gothic Medium" w:cs="Times New Roman"/>
          <w:sz w:val="24"/>
          <w:szCs w:val="24"/>
          <w:lang w:eastAsia="de-DE"/>
        </w:rPr>
        <w:t>2016</w:t>
      </w:r>
      <w:r w:rsidRPr="005A7FFD">
        <w:rPr>
          <w:rFonts w:ascii="Franklin Gothic Book" w:eastAsia="Times New Roman" w:hAnsi="Franklin Gothic Book" w:cs="Times New Roman"/>
          <w:sz w:val="24"/>
          <w:szCs w:val="24"/>
          <w:lang w:eastAsia="de-DE"/>
        </w:rPr>
        <w:t xml:space="preserve"> führen wir unsere </w:t>
      </w:r>
      <w:r w:rsidRPr="005A7FFD">
        <w:rPr>
          <w:rFonts w:ascii="Franklin Gothic Medium" w:eastAsia="Times New Roman" w:hAnsi="Franklin Gothic Medium" w:cs="Times New Roman"/>
          <w:sz w:val="24"/>
          <w:szCs w:val="24"/>
          <w:lang w:eastAsia="de-DE"/>
        </w:rPr>
        <w:t xml:space="preserve">Stuttgarter Patientenberatungsstelle </w:t>
      </w:r>
      <w:r w:rsidRPr="005A7FFD">
        <w:rPr>
          <w:rFonts w:ascii="Franklin Gothic Book" w:eastAsia="Times New Roman" w:hAnsi="Franklin Gothic Book" w:cs="Times New Roman"/>
          <w:sz w:val="24"/>
          <w:szCs w:val="24"/>
          <w:lang w:eastAsia="de-DE"/>
        </w:rPr>
        <w:t xml:space="preserve">in eigener Regie. Und nicht nur das. Diese Beratungsstelle mit vier hauptamtlichen Kräften kümmert sich auch um die Wohnberatung – einer VdK-Aufgabe, die seit 2018 stark forciert und um zurzeit 16 ehrenamtliche VdK-Wohnberater in allen Landesteilen ergänzt wird – zudem um eine weitere hauptamtliche Wohnberaterin in Radolfzell.  Denn die demografische Entwicklung mit immer mehr älteren Menschen, zudem vielen Schwerbehinderten und Pflegebedürftigen, erfordert Wohnberatung. Schließlich sind barrierefreie Wohnungen noch Mangelware und die AAL, die Alltagsunterstützenden Assistenzlösungen, sind vielen noch nicht bekannt.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Barrierefrei-Kampagne</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Neben dem Aufbau eines regionalen VdK-Wohnberaternetzes kommt auch die politische Arbeit hier nicht zu kurz: </w:t>
      </w:r>
      <w:r w:rsidRPr="005A7FFD">
        <w:rPr>
          <w:rFonts w:ascii="Franklin Gothic Medium" w:eastAsia="Times New Roman" w:hAnsi="Franklin Gothic Medium" w:cs="Times New Roman"/>
          <w:sz w:val="24"/>
          <w:szCs w:val="24"/>
          <w:lang w:eastAsia="de-DE"/>
        </w:rPr>
        <w:t>„Weg mit den Barrieren!“</w:t>
      </w:r>
      <w:r w:rsidRPr="005A7FFD">
        <w:rPr>
          <w:rFonts w:ascii="Franklin Gothic Book" w:eastAsia="Times New Roman" w:hAnsi="Franklin Gothic Book" w:cs="Times New Roman"/>
          <w:sz w:val="24"/>
          <w:szCs w:val="24"/>
          <w:lang w:eastAsia="de-DE"/>
        </w:rPr>
        <w:t xml:space="preserve"> hieß die deutschlandweite VdK-Kampagne der Jahre 2016/2017, die für viel öffentliche Resonanz sorgte und zum Abbau so mancher Barriere im öffentlichen Raum führte – zudem zu viel Sensibilisierung. Über 94.000 Menschen haben unsere Forderungen nach </w:t>
      </w:r>
      <w:r w:rsidRPr="005A7FFD">
        <w:rPr>
          <w:rFonts w:ascii="Franklin Gothic Medium" w:eastAsia="Times New Roman" w:hAnsi="Franklin Gothic Medium" w:cs="Times New Roman"/>
          <w:sz w:val="24"/>
          <w:szCs w:val="24"/>
          <w:lang w:eastAsia="de-DE"/>
        </w:rPr>
        <w:t xml:space="preserve">Barrierefreiheit ohne Ausnahmen </w:t>
      </w:r>
      <w:r w:rsidRPr="005A7FFD">
        <w:rPr>
          <w:rFonts w:ascii="Franklin Gothic Book" w:eastAsia="Times New Roman" w:hAnsi="Franklin Gothic Book" w:cs="Times New Roman"/>
          <w:sz w:val="24"/>
          <w:szCs w:val="24"/>
          <w:lang w:eastAsia="de-DE"/>
        </w:rPr>
        <w:t>per Unterschrift oder online unterstützt. Auch hier im Lande waren etliche aktiv.</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lastRenderedPageBreak/>
        <w:t>Viele Kooperationen und Angebote</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Zahlreiche soziale Organisationen wissen die Bedeutung und Größe des VdK zu schätzen. </w:t>
      </w:r>
      <w:r w:rsidRPr="005A7FFD">
        <w:rPr>
          <w:rFonts w:ascii="Franklin Gothic Medium" w:eastAsia="Times New Roman" w:hAnsi="Franklin Gothic Medium" w:cs="Times New Roman"/>
          <w:sz w:val="24"/>
          <w:szCs w:val="24"/>
          <w:lang w:eastAsia="de-DE"/>
        </w:rPr>
        <w:t>Über 50 Kooperationsverträge</w:t>
      </w:r>
      <w:r w:rsidRPr="005A7FFD">
        <w:rPr>
          <w:rFonts w:ascii="Franklin Gothic Book" w:eastAsia="Times New Roman" w:hAnsi="Franklin Gothic Book" w:cs="Times New Roman"/>
          <w:sz w:val="24"/>
          <w:szCs w:val="24"/>
          <w:lang w:eastAsia="de-DE"/>
        </w:rPr>
        <w:t xml:space="preserve"> mit Selbsthilfeorganisationen gibt es zwischenzeitlich, zudem etliche Partnerschaften mit anderen Organisationen und Einrichtungen. So erweitern wir unseren Aktionsradius ebenfalls. Zugleich bauen wir unser Angebot aus. Seit 2014/2015 kooperieren beispielsweise auch die Interessengemeinschaft Dialyse Nordbaden und die Lebenshilfe Main-Tauber-Kreis mit dem VdK im Lande. Und 2011 begann eine interessante Zusammenarbeit mit dem Schwäbischen und mit dem Badischen Turnerbund, außerdem 2014 mit dem Deutschen Roten Kreuz Baden-Württemberg. So können unsere Mitglieder, wenn sie mögen, auch manche Gymnastikangebote von Sportvereinen nutzen beziehungsweise DRK-Volkstanzangebote testen.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Im Dienstleistungsbereich sind seit 50 Jahren die Zusammenarbeit mit der ERGO, vormals Hamburg-Mannheimer-Versicherung, und seit 20 Jahren mit dem </w:t>
      </w:r>
      <w:r w:rsidRPr="005A7FFD">
        <w:rPr>
          <w:rFonts w:ascii="Franklin Gothic Medium" w:eastAsia="Times New Roman" w:hAnsi="Franklin Gothic Medium" w:cs="Times New Roman"/>
          <w:sz w:val="24"/>
          <w:szCs w:val="24"/>
          <w:lang w:eastAsia="de-DE"/>
        </w:rPr>
        <w:t>Hausnotrufanbieter</w:t>
      </w:r>
      <w:r w:rsidRPr="005A7FFD">
        <w:rPr>
          <w:rFonts w:ascii="Franklin Gothic Book" w:eastAsia="Times New Roman" w:hAnsi="Franklin Gothic Book" w:cs="Times New Roman"/>
          <w:sz w:val="24"/>
          <w:szCs w:val="24"/>
          <w:lang w:eastAsia="de-DE"/>
        </w:rPr>
        <w:t xml:space="preserve"> SONOTEL und mit weiteren Stellen von Interesse – so zum Beispiel seit</w:t>
      </w:r>
      <w:r w:rsidRPr="005A7FFD">
        <w:rPr>
          <w:rFonts w:ascii="Franklin Gothic Book" w:eastAsia="Times New Roman" w:hAnsi="Franklin Gothic Book" w:cs="Times New Roman"/>
          <w:b/>
          <w:sz w:val="24"/>
          <w:szCs w:val="24"/>
          <w:lang w:eastAsia="de-DE"/>
        </w:rPr>
        <w:t xml:space="preserve"> </w:t>
      </w:r>
      <w:r w:rsidRPr="005A7FFD">
        <w:rPr>
          <w:rFonts w:ascii="Franklin Gothic Medium" w:eastAsia="Times New Roman" w:hAnsi="Franklin Gothic Medium" w:cs="Times New Roman"/>
          <w:sz w:val="24"/>
          <w:szCs w:val="24"/>
          <w:lang w:eastAsia="de-DE"/>
        </w:rPr>
        <w:t xml:space="preserve">2015 </w:t>
      </w:r>
      <w:r w:rsidRPr="005A7FFD">
        <w:rPr>
          <w:rFonts w:ascii="Franklin Gothic Book" w:eastAsia="Times New Roman" w:hAnsi="Franklin Gothic Book" w:cs="Times New Roman"/>
          <w:sz w:val="24"/>
          <w:szCs w:val="24"/>
          <w:lang w:eastAsia="de-DE"/>
        </w:rPr>
        <w:t xml:space="preserve">mit der </w:t>
      </w:r>
      <w:proofErr w:type="spellStart"/>
      <w:r w:rsidRPr="005A7FFD">
        <w:rPr>
          <w:rFonts w:ascii="Franklin Gothic Book" w:eastAsia="Times New Roman" w:hAnsi="Franklin Gothic Book" w:cs="Times New Roman"/>
          <w:sz w:val="24"/>
          <w:szCs w:val="24"/>
          <w:lang w:eastAsia="de-DE"/>
        </w:rPr>
        <w:t>Solymar</w:t>
      </w:r>
      <w:proofErr w:type="spellEnd"/>
      <w:r w:rsidRPr="005A7FFD">
        <w:rPr>
          <w:rFonts w:ascii="Franklin Gothic Book" w:eastAsia="Times New Roman" w:hAnsi="Franklin Gothic Book" w:cs="Times New Roman"/>
          <w:sz w:val="24"/>
          <w:szCs w:val="24"/>
          <w:lang w:eastAsia="de-DE"/>
        </w:rPr>
        <w:t xml:space="preserve"> Therme in Bad Mergentheim. Und wer sein autofahrerisches Können verbessern will, dem bieten wir seit 2011 in Zusammenarbeit mit dem ADAC </w:t>
      </w:r>
      <w:r w:rsidRPr="005A7FFD">
        <w:rPr>
          <w:rFonts w:ascii="Franklin Gothic Medium" w:eastAsia="Times New Roman" w:hAnsi="Franklin Gothic Medium" w:cs="Times New Roman"/>
          <w:sz w:val="24"/>
          <w:szCs w:val="24"/>
          <w:lang w:eastAsia="de-DE"/>
        </w:rPr>
        <w:t xml:space="preserve">Fahrtrainings </w:t>
      </w:r>
      <w:r w:rsidRPr="005A7FFD">
        <w:rPr>
          <w:rFonts w:ascii="Franklin Gothic Book" w:eastAsia="Times New Roman" w:hAnsi="Franklin Gothic Book" w:cs="Times New Roman"/>
          <w:sz w:val="24"/>
          <w:szCs w:val="24"/>
          <w:lang w:eastAsia="de-DE"/>
        </w:rPr>
        <w:t>an. Auch Fahrradtrainings waren schon im Programm, denn mit dem Allgemeinen Deutschen Fahrrad-Club (ADFC) arbeiten wir seit ein paar Jahren ebenfalls zusammen. Hier gab es bereits mehrere attraktive Radreisen für unsere Mitglieder. Ebenso haben wir barrierefreie Mitglieder-Busreisen in Kooperation mit MÜLLER REISEN im Programm. Denn Spaß, Unterhaltung und Erholung dürfen im Sozialverband VdK auch nicht zu kurz kommen!</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b/>
          <w:color w:val="1F497D"/>
          <w:sz w:val="24"/>
          <w:szCs w:val="24"/>
          <w:lang w:eastAsia="de-DE"/>
        </w:rPr>
      </w:pPr>
      <w:r w:rsidRPr="005A7FFD">
        <w:rPr>
          <w:rFonts w:ascii="Franklin Gothic Book" w:eastAsia="Times New Roman" w:hAnsi="Franklin Gothic Book" w:cs="Times New Roman"/>
          <w:b/>
          <w:color w:val="1F497D"/>
          <w:sz w:val="24"/>
          <w:szCs w:val="24"/>
          <w:lang w:eastAsia="de-DE"/>
        </w:rPr>
        <w:t xml:space="preserve">Rückblick </w:t>
      </w:r>
      <w:proofErr w:type="gramStart"/>
      <w:r w:rsidRPr="005A7FFD">
        <w:rPr>
          <w:rFonts w:ascii="Franklin Gothic Book" w:eastAsia="Times New Roman" w:hAnsi="Franklin Gothic Book" w:cs="Times New Roman"/>
          <w:b/>
          <w:color w:val="1F497D"/>
          <w:sz w:val="24"/>
          <w:szCs w:val="24"/>
          <w:lang w:eastAsia="de-DE"/>
        </w:rPr>
        <w:t>auf  VdK</w:t>
      </w:r>
      <w:proofErr w:type="gramEnd"/>
      <w:r w:rsidRPr="005A7FFD">
        <w:rPr>
          <w:rFonts w:ascii="Franklin Gothic Book" w:eastAsia="Times New Roman" w:hAnsi="Franklin Gothic Book" w:cs="Times New Roman"/>
          <w:b/>
          <w:color w:val="1F497D"/>
          <w:sz w:val="24"/>
          <w:szCs w:val="24"/>
          <w:lang w:eastAsia="de-DE"/>
        </w:rPr>
        <w:t xml:space="preserve">-Aktionen zu Bundestagswahlen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In unserem Jubiläumsjahr 2018 kam es im Frühjahr endlich zur Regierungsbildung – lange Monate nach der </w:t>
      </w:r>
      <w:r w:rsidRPr="005A7FFD">
        <w:rPr>
          <w:rFonts w:ascii="Franklin Gothic Medium" w:eastAsia="Times New Roman" w:hAnsi="Franklin Gothic Medium" w:cs="Times New Roman"/>
          <w:sz w:val="24"/>
          <w:szCs w:val="24"/>
          <w:lang w:eastAsia="de-DE"/>
        </w:rPr>
        <w:t>Bundestagswahl 2017</w:t>
      </w:r>
      <w:r w:rsidRPr="005A7FFD">
        <w:rPr>
          <w:rFonts w:ascii="Franklin Gothic Book" w:eastAsia="Times New Roman" w:hAnsi="Franklin Gothic Book" w:cs="Times New Roman"/>
          <w:sz w:val="24"/>
          <w:szCs w:val="24"/>
          <w:lang w:eastAsia="de-DE"/>
        </w:rPr>
        <w:t xml:space="preserve">. Wie Sie sicher wissen, hatte sich der Sozialverband VdK in den Wahlkampf aktiv eingemischt, ebenso wie in die Bundestagswahlkämpfe 2013 und 2009. Da hatten wir ebenfalls zu den </w:t>
      </w:r>
      <w:r w:rsidRPr="005A7FFD">
        <w:rPr>
          <w:rFonts w:ascii="Franklin Gothic Medium" w:eastAsia="Times New Roman" w:hAnsi="Franklin Gothic Medium" w:cs="Times New Roman"/>
          <w:sz w:val="24"/>
          <w:szCs w:val="24"/>
          <w:lang w:eastAsia="de-DE"/>
        </w:rPr>
        <w:t>fünf Kernthemen Rente, Pflege, Gesundheit, Behinderung und Armut</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konkrete Forderungen formuliert und die Forderungspapiere im großen Stil in Bund und Land verteilt. 2017 </w:t>
      </w:r>
      <w:r w:rsidRPr="005A7FFD">
        <w:rPr>
          <w:rFonts w:ascii="Franklin Gothic Book" w:eastAsia="Times New Roman" w:hAnsi="Franklin Gothic Book" w:cs="Times New Roman"/>
          <w:sz w:val="24"/>
          <w:szCs w:val="24"/>
          <w:lang w:eastAsia="de-DE"/>
        </w:rPr>
        <w:lastRenderedPageBreak/>
        <w:t xml:space="preserve">hatte der VdK Baden-Württemberg zudem eine eigene Broschüre zur Wahl erstellt. Und wir hatten auf vier VdK-Wahl-Großveranstaltungen in den vier Bezirksverbänden diese Forderungen mit Abgeordneten und Kandidaten diskutiert. Rund 3500 Mitglieder und andere interessierte Menschen waren damals dabei gewesen, unzählige weitere auf zusätzlichen Veranstaltungen. </w:t>
      </w: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p>
    <w:p w:rsidR="005A7FFD" w:rsidRPr="005A7FFD" w:rsidRDefault="005A7FFD" w:rsidP="005A7FFD">
      <w:pPr>
        <w:spacing w:after="0" w:line="360" w:lineRule="auto"/>
        <w:rPr>
          <w:rFonts w:ascii="Franklin Gothic Book" w:eastAsia="Times New Roman" w:hAnsi="Franklin Gothic Book" w:cs="Times New Roman"/>
          <w:sz w:val="24"/>
          <w:szCs w:val="24"/>
          <w:lang w:eastAsia="de-DE"/>
        </w:rPr>
      </w:pPr>
      <w:r w:rsidRPr="005A7FFD">
        <w:rPr>
          <w:rFonts w:ascii="Franklin Gothic Book" w:eastAsia="Times New Roman" w:hAnsi="Franklin Gothic Book" w:cs="Times New Roman"/>
          <w:sz w:val="24"/>
          <w:szCs w:val="24"/>
          <w:lang w:eastAsia="de-DE"/>
        </w:rPr>
        <w:t xml:space="preserve">Denn: </w:t>
      </w:r>
    </w:p>
    <w:p w:rsidR="005A7FFD" w:rsidRPr="005A7FFD" w:rsidRDefault="005A7FFD" w:rsidP="005A7FFD">
      <w:pPr>
        <w:spacing w:after="0" w:line="360" w:lineRule="auto"/>
        <w:rPr>
          <w:rFonts w:ascii="Franklin Gothic Book" w:eastAsia="Times New Roman" w:hAnsi="Franklin Gothic Book" w:cs="Arial"/>
          <w:sz w:val="24"/>
          <w:szCs w:val="24"/>
          <w:lang w:eastAsia="de-DE"/>
        </w:rPr>
      </w:pPr>
      <w:r w:rsidRPr="005A7FFD">
        <w:rPr>
          <w:rFonts w:ascii="Franklin Gothic Book" w:eastAsia="Times New Roman" w:hAnsi="Franklin Gothic Book" w:cs="Times New Roman"/>
          <w:sz w:val="24"/>
          <w:szCs w:val="24"/>
          <w:lang w:eastAsia="de-DE"/>
        </w:rPr>
        <w:t xml:space="preserve">Der Erhalt des Sozialstaats ist dem VdK wichtig! Die Lasten müssen gleichmäßig verteilt werden. Dafür wollen wir auch weiterhin kämpfen. Daher nimmt der VdK Baden-Württemberg auch aktiv am neuen </w:t>
      </w:r>
      <w:r w:rsidRPr="005A7FFD">
        <w:rPr>
          <w:rFonts w:ascii="Franklin Gothic Medium" w:eastAsia="Times New Roman" w:hAnsi="Franklin Gothic Medium" w:cs="Times New Roman"/>
          <w:sz w:val="24"/>
          <w:szCs w:val="24"/>
          <w:lang w:eastAsia="de-DE"/>
        </w:rPr>
        <w:t>„Bündnis gegen Altersarmut in Baden-Württemberg“</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teil. Dieser</w:t>
      </w:r>
      <w:r w:rsidRPr="005A7FFD">
        <w:rPr>
          <w:rFonts w:ascii="Franklin Gothic Book" w:eastAsia="Times New Roman" w:hAnsi="Franklin Gothic Book" w:cs="Times New Roman"/>
          <w:b/>
          <w:sz w:val="24"/>
          <w:szCs w:val="24"/>
          <w:lang w:eastAsia="de-DE"/>
        </w:rPr>
        <w:t xml:space="preserve"> </w:t>
      </w:r>
      <w:r w:rsidRPr="005A7FFD">
        <w:rPr>
          <w:rFonts w:ascii="Franklin Gothic Book" w:eastAsia="Times New Roman" w:hAnsi="Franklin Gothic Book" w:cs="Times New Roman"/>
          <w:sz w:val="24"/>
          <w:szCs w:val="24"/>
          <w:lang w:eastAsia="de-DE"/>
        </w:rPr>
        <w:t xml:space="preserve">Zusammenschluss von bislang 31 sozialen und kirchlichen Organisationen und von Gewerkschaften ist im April 2017 gegründet worden. Und er hat bereits mit etlichen größeren und kleineren Veranstaltungen auf sich aufmerksam gemacht. Da ging es unter anderem um die </w:t>
      </w:r>
      <w:r w:rsidRPr="005A7FFD">
        <w:rPr>
          <w:rFonts w:ascii="Franklin Gothic Medium" w:eastAsia="Times New Roman" w:hAnsi="Franklin Gothic Medium" w:cs="Times New Roman"/>
          <w:sz w:val="24"/>
          <w:szCs w:val="24"/>
          <w:lang w:eastAsia="de-DE"/>
        </w:rPr>
        <w:t>Sicherung des Rentenniveaus</w:t>
      </w:r>
      <w:r w:rsidRPr="005A7FFD">
        <w:rPr>
          <w:rFonts w:ascii="Franklin Gothic Book" w:eastAsia="Times New Roman" w:hAnsi="Franklin Gothic Book" w:cs="Arial"/>
          <w:b/>
          <w:bCs/>
          <w:sz w:val="24"/>
          <w:szCs w:val="24"/>
          <w:lang w:eastAsia="de-DE"/>
        </w:rPr>
        <w:t xml:space="preserve"> </w:t>
      </w:r>
      <w:r w:rsidRPr="005A7FFD">
        <w:rPr>
          <w:rFonts w:ascii="Franklin Gothic Book" w:eastAsia="Times New Roman" w:hAnsi="Franklin Gothic Book" w:cs="Arial"/>
          <w:bCs/>
          <w:sz w:val="24"/>
          <w:szCs w:val="24"/>
          <w:lang w:eastAsia="de-DE"/>
        </w:rPr>
        <w:t>und</w:t>
      </w:r>
      <w:r w:rsidRPr="005A7FFD">
        <w:rPr>
          <w:rFonts w:ascii="Franklin Gothic Book" w:eastAsia="Times New Roman" w:hAnsi="Franklin Gothic Book" w:cs="Arial"/>
          <w:b/>
          <w:bCs/>
          <w:sz w:val="24"/>
          <w:szCs w:val="24"/>
          <w:lang w:eastAsia="de-DE"/>
        </w:rPr>
        <w:t xml:space="preserve"> </w:t>
      </w:r>
      <w:r w:rsidRPr="005A7FFD">
        <w:rPr>
          <w:rFonts w:ascii="Franklin Gothic Book" w:eastAsia="Times New Roman" w:hAnsi="Franklin Gothic Book" w:cs="Arial"/>
          <w:bCs/>
          <w:sz w:val="24"/>
          <w:szCs w:val="24"/>
          <w:lang w:eastAsia="de-DE"/>
        </w:rPr>
        <w:t xml:space="preserve">um eine Stabilisierung bei mindestens 50 Prozent – eine Sache, die auch unserem Jubiläumsortsverband sehr wichtig ist. Denn auch wir wollen weiterhin aktiv mitwirken, wenn es darum geht, </w:t>
      </w:r>
      <w:r w:rsidRPr="005A7FFD">
        <w:rPr>
          <w:rFonts w:ascii="Franklin Gothic Book" w:eastAsia="Times New Roman" w:hAnsi="Franklin Gothic Book" w:cs="Arial"/>
          <w:sz w:val="24"/>
          <w:szCs w:val="24"/>
          <w:lang w:eastAsia="de-DE"/>
        </w:rPr>
        <w:t>das sozialpolitische Geschehen in Deutschland und in Baden-Württemberg kritisch-konstruktiv zu begleiten und mit zu gestalten. Zugleich wollen wir weiterhin den Menschen ein verlässlicher Partner und Helfer und der Politik ein engagierter und seriöser Gesprächspartner sein.</w:t>
      </w:r>
    </w:p>
    <w:p w:rsidR="005A7FFD" w:rsidRPr="005A7FFD" w:rsidRDefault="005A7FFD" w:rsidP="005A7FFD">
      <w:pPr>
        <w:spacing w:after="0" w:line="360" w:lineRule="auto"/>
        <w:rPr>
          <w:rFonts w:ascii="Franklin Gothic Book" w:eastAsia="Times New Roman" w:hAnsi="Franklin Gothic Book" w:cs="Arial"/>
          <w:sz w:val="24"/>
          <w:szCs w:val="24"/>
          <w:lang w:eastAsia="de-DE"/>
        </w:rPr>
      </w:pPr>
    </w:p>
    <w:p w:rsidR="005A7FFD" w:rsidRPr="005A7FFD" w:rsidRDefault="005A7FFD" w:rsidP="005A7FFD">
      <w:pPr>
        <w:spacing w:after="0" w:line="360" w:lineRule="auto"/>
        <w:rPr>
          <w:rFonts w:ascii="Franklin Gothic Book" w:eastAsia="Times New Roman" w:hAnsi="Franklin Gothic Book" w:cs="Arial"/>
          <w:sz w:val="24"/>
          <w:szCs w:val="24"/>
          <w:lang w:eastAsia="de-DE"/>
        </w:rPr>
      </w:pPr>
    </w:p>
    <w:p w:rsidR="005A7FFD" w:rsidRPr="005A7FFD" w:rsidRDefault="005A7FFD" w:rsidP="005A7FFD">
      <w:pPr>
        <w:spacing w:after="0" w:line="360" w:lineRule="auto"/>
        <w:rPr>
          <w:rFonts w:ascii="Franklin Gothic Medium" w:eastAsia="Times New Roman" w:hAnsi="Franklin Gothic Medium" w:cs="Times New Roman"/>
          <w:sz w:val="24"/>
          <w:szCs w:val="24"/>
          <w:lang w:eastAsia="de-DE"/>
        </w:rPr>
      </w:pPr>
      <w:r w:rsidRPr="005A7FFD">
        <w:rPr>
          <w:rFonts w:ascii="Franklin Gothic Medium" w:eastAsia="Times New Roman" w:hAnsi="Franklin Gothic Medium" w:cs="Times New Roman"/>
          <w:sz w:val="24"/>
          <w:szCs w:val="24"/>
          <w:lang w:eastAsia="de-DE"/>
        </w:rPr>
        <w:t xml:space="preserve">Vielen Dank für Ihre Aufmerksamkeit </w:t>
      </w:r>
    </w:p>
    <w:p w:rsidR="005A7FFD" w:rsidRPr="005A7FFD" w:rsidRDefault="005A7FFD" w:rsidP="005A7FFD">
      <w:pPr>
        <w:spacing w:after="0" w:line="360" w:lineRule="auto"/>
        <w:rPr>
          <w:rFonts w:ascii="Franklin Gothic Medium" w:eastAsia="Times New Roman" w:hAnsi="Franklin Gothic Medium" w:cs="Times New Roman"/>
          <w:color w:val="C00000"/>
          <w:sz w:val="24"/>
          <w:szCs w:val="24"/>
          <w:lang w:eastAsia="de-DE"/>
        </w:rPr>
      </w:pPr>
      <w:r w:rsidRPr="005A7FFD">
        <w:rPr>
          <w:rFonts w:ascii="Franklin Gothic Medium" w:eastAsia="Times New Roman" w:hAnsi="Franklin Gothic Medium" w:cs="Times New Roman"/>
          <w:color w:val="C00000"/>
          <w:sz w:val="24"/>
          <w:szCs w:val="24"/>
          <w:lang w:eastAsia="de-DE"/>
        </w:rPr>
        <w:t>und nochmals vielen Dank allen Unterstützern, allen Mitwirkenden, allen Freunden des Sozialverbands VdK – und allen Gästen!</w:t>
      </w:r>
    </w:p>
    <w:p w:rsidR="000F13EC" w:rsidRPr="005A7FFD" w:rsidRDefault="000F13EC" w:rsidP="005A7FFD">
      <w:pPr>
        <w:spacing w:after="0" w:line="320" w:lineRule="exact"/>
        <w:rPr>
          <w:rFonts w:ascii="Franklin Gothic Book" w:hAnsi="Franklin Gothic Book"/>
          <w:color w:val="004F93"/>
          <w:sz w:val="24"/>
          <w:szCs w:val="24"/>
        </w:rPr>
      </w:pPr>
    </w:p>
    <w:sectPr w:rsidR="000F13EC" w:rsidRPr="005A7FFD" w:rsidSect="00AF12FD">
      <w:footerReference w:type="default" r:id="rId7"/>
      <w:type w:val="continuous"/>
      <w:pgSz w:w="11906" w:h="16838"/>
      <w:pgMar w:top="1417" w:right="1417" w:bottom="1134" w:left="1417" w:header="708" w:footer="1261" w:gutter="0"/>
      <w:cols w:space="5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3EC" w:rsidRDefault="000F13EC" w:rsidP="000F13EC">
      <w:pPr>
        <w:spacing w:after="0" w:line="240" w:lineRule="auto"/>
      </w:pPr>
      <w:r>
        <w:separator/>
      </w:r>
    </w:p>
  </w:endnote>
  <w:endnote w:type="continuationSeparator" w:id="0">
    <w:p w:rsidR="000F13EC" w:rsidRDefault="000F13EC" w:rsidP="000F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EC" w:rsidRDefault="005A7FFD">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65pt;margin-top:.3pt;width:135.75pt;height:75pt;z-index:-251658752;mso-position-horizontal-relative:text;mso-position-vertical-relative:text;mso-width-relative:page;mso-height-relative:page" wrapcoords="3580 5184 3461 8640 2625 12096 2625 13176 3222 15552 3461 16200 18736 16200 18855 12096 13962 8640 14201 6048 14082 5184 3580 5184">
          <v:imagedata r:id="rId1" o:title="001_Logo_VdK_DRUCK"/>
          <w10:wrap type="through"/>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3EC" w:rsidRDefault="000F13EC" w:rsidP="000F13EC">
      <w:pPr>
        <w:spacing w:after="0" w:line="240" w:lineRule="auto"/>
      </w:pPr>
      <w:r>
        <w:separator/>
      </w:r>
    </w:p>
  </w:footnote>
  <w:footnote w:type="continuationSeparator" w:id="0">
    <w:p w:rsidR="000F13EC" w:rsidRDefault="000F13EC" w:rsidP="000F1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4A86"/>
    <w:multiLevelType w:val="hybridMultilevel"/>
    <w:tmpl w:val="7A9C32BC"/>
    <w:lvl w:ilvl="0" w:tplc="FFFFFFFF">
      <w:start w:val="6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EC"/>
    <w:rsid w:val="00056078"/>
    <w:rsid w:val="000F13EC"/>
    <w:rsid w:val="00181868"/>
    <w:rsid w:val="001A7C0B"/>
    <w:rsid w:val="005A7FFD"/>
    <w:rsid w:val="00627C5A"/>
    <w:rsid w:val="00A178A1"/>
    <w:rsid w:val="00AF12FD"/>
    <w:rsid w:val="00AF18AC"/>
    <w:rsid w:val="00C32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6A34FE4E"/>
  <w15:chartTrackingRefBased/>
  <w15:docId w15:val="{3B8D1944-9ACD-45DC-8AC7-5145011F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5A7FFD"/>
    <w:pPr>
      <w:keepNext/>
      <w:spacing w:after="0" w:line="240" w:lineRule="auto"/>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qFormat/>
    <w:rsid w:val="005A7FFD"/>
    <w:pPr>
      <w:keepNext/>
      <w:spacing w:after="0" w:line="240" w:lineRule="auto"/>
      <w:outlineLvl w:val="1"/>
    </w:pPr>
    <w:rPr>
      <w:rFonts w:ascii="Arial" w:eastAsia="Times New Roman" w:hAnsi="Arial" w:cs="Times New Roman"/>
      <w:i/>
      <w:sz w:val="24"/>
      <w:szCs w:val="20"/>
      <w:lang w:eastAsia="de-DE"/>
    </w:rPr>
  </w:style>
  <w:style w:type="paragraph" w:styleId="berschrift3">
    <w:name w:val="heading 3"/>
    <w:basedOn w:val="Standard"/>
    <w:next w:val="Standard"/>
    <w:link w:val="berschrift3Zchn"/>
    <w:qFormat/>
    <w:rsid w:val="005A7FFD"/>
    <w:pPr>
      <w:keepNext/>
      <w:spacing w:after="0" w:line="360" w:lineRule="auto"/>
      <w:jc w:val="both"/>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qFormat/>
    <w:rsid w:val="005A7FFD"/>
    <w:pPr>
      <w:keepNext/>
      <w:spacing w:after="0" w:line="360" w:lineRule="auto"/>
      <w:jc w:val="both"/>
      <w:outlineLvl w:val="3"/>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F13EC"/>
    <w:pPr>
      <w:tabs>
        <w:tab w:val="center" w:pos="4536"/>
        <w:tab w:val="right" w:pos="9072"/>
      </w:tabs>
      <w:spacing w:after="0" w:line="240" w:lineRule="auto"/>
    </w:pPr>
  </w:style>
  <w:style w:type="character" w:customStyle="1" w:styleId="KopfzeileZchn">
    <w:name w:val="Kopfzeile Zchn"/>
    <w:basedOn w:val="Absatz-Standardschriftart"/>
    <w:link w:val="Kopfzeile"/>
    <w:rsid w:val="000F13EC"/>
  </w:style>
  <w:style w:type="paragraph" w:styleId="Fuzeile">
    <w:name w:val="footer"/>
    <w:basedOn w:val="Standard"/>
    <w:link w:val="FuzeileZchn"/>
    <w:uiPriority w:val="99"/>
    <w:unhideWhenUsed/>
    <w:rsid w:val="000F13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13EC"/>
  </w:style>
  <w:style w:type="character" w:styleId="Hyperlink">
    <w:name w:val="Hyperlink"/>
    <w:basedOn w:val="Absatz-Standardschriftart"/>
    <w:uiPriority w:val="99"/>
    <w:unhideWhenUsed/>
    <w:rsid w:val="000F13EC"/>
    <w:rPr>
      <w:color w:val="0563C1" w:themeColor="hyperlink"/>
      <w:u w:val="single"/>
    </w:rPr>
  </w:style>
  <w:style w:type="character" w:customStyle="1" w:styleId="berschrift1Zchn">
    <w:name w:val="Überschrift 1 Zchn"/>
    <w:basedOn w:val="Absatz-Standardschriftart"/>
    <w:link w:val="berschrift1"/>
    <w:rsid w:val="005A7FFD"/>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5A7FFD"/>
    <w:rPr>
      <w:rFonts w:ascii="Arial" w:eastAsia="Times New Roman" w:hAnsi="Arial" w:cs="Times New Roman"/>
      <w:i/>
      <w:sz w:val="24"/>
      <w:szCs w:val="20"/>
      <w:lang w:eastAsia="de-DE"/>
    </w:rPr>
  </w:style>
  <w:style w:type="character" w:customStyle="1" w:styleId="berschrift3Zchn">
    <w:name w:val="Überschrift 3 Zchn"/>
    <w:basedOn w:val="Absatz-Standardschriftart"/>
    <w:link w:val="berschrift3"/>
    <w:rsid w:val="005A7FFD"/>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rsid w:val="005A7FFD"/>
    <w:rPr>
      <w:rFonts w:ascii="Arial" w:eastAsia="Times New Roman" w:hAnsi="Arial" w:cs="Times New Roman"/>
      <w:b/>
      <w:sz w:val="24"/>
      <w:szCs w:val="20"/>
      <w:lang w:eastAsia="de-DE"/>
    </w:rPr>
  </w:style>
  <w:style w:type="numbering" w:customStyle="1" w:styleId="KeineListe1">
    <w:name w:val="Keine Liste1"/>
    <w:next w:val="KeineListe"/>
    <w:semiHidden/>
    <w:unhideWhenUsed/>
    <w:rsid w:val="005A7FFD"/>
  </w:style>
  <w:style w:type="paragraph" w:styleId="Textkrper">
    <w:name w:val="Body Text"/>
    <w:basedOn w:val="Standard"/>
    <w:link w:val="TextkrperZchn"/>
    <w:rsid w:val="005A7FFD"/>
    <w:pPr>
      <w:spacing w:after="0" w:line="360" w:lineRule="auto"/>
      <w:jc w:val="both"/>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5A7FFD"/>
    <w:rPr>
      <w:rFonts w:ascii="Arial" w:eastAsia="Times New Roman" w:hAnsi="Arial" w:cs="Times New Roman"/>
      <w:sz w:val="24"/>
      <w:szCs w:val="20"/>
      <w:lang w:eastAsia="de-DE"/>
    </w:rPr>
  </w:style>
  <w:style w:type="character" w:styleId="Seitenzahl">
    <w:name w:val="page number"/>
    <w:basedOn w:val="Absatz-Standardschriftart"/>
    <w:rsid w:val="005A7FFD"/>
  </w:style>
  <w:style w:type="paragraph" w:styleId="Textkrper2">
    <w:name w:val="Body Text 2"/>
    <w:basedOn w:val="Standard"/>
    <w:link w:val="Textkrper2Zchn"/>
    <w:rsid w:val="005A7FFD"/>
    <w:pPr>
      <w:spacing w:after="0" w:line="360" w:lineRule="auto"/>
      <w:jc w:val="both"/>
    </w:pPr>
    <w:rPr>
      <w:rFonts w:ascii="Arial" w:eastAsia="Times New Roman" w:hAnsi="Arial" w:cs="Times New Roman"/>
      <w:sz w:val="26"/>
      <w:szCs w:val="20"/>
      <w:lang w:eastAsia="de-DE"/>
    </w:rPr>
  </w:style>
  <w:style w:type="character" w:customStyle="1" w:styleId="Textkrper2Zchn">
    <w:name w:val="Textkörper 2 Zchn"/>
    <w:basedOn w:val="Absatz-Standardschriftart"/>
    <w:link w:val="Textkrper2"/>
    <w:rsid w:val="005A7FFD"/>
    <w:rPr>
      <w:rFonts w:ascii="Arial" w:eastAsia="Times New Roman" w:hAnsi="Arial" w:cs="Times New Roman"/>
      <w:sz w:val="26"/>
      <w:szCs w:val="20"/>
      <w:lang w:eastAsia="de-DE"/>
    </w:rPr>
  </w:style>
  <w:style w:type="paragraph" w:styleId="Sprechblasentext">
    <w:name w:val="Balloon Text"/>
    <w:basedOn w:val="Standard"/>
    <w:link w:val="SprechblasentextZchn"/>
    <w:semiHidden/>
    <w:rsid w:val="005A7FFD"/>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5A7FF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2788</Words>
  <Characters>17566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Siedler</dc:creator>
  <cp:keywords/>
  <dc:description/>
  <cp:lastModifiedBy>Siedler</cp:lastModifiedBy>
  <cp:revision>2</cp:revision>
  <dcterms:created xsi:type="dcterms:W3CDTF">2021-03-09T13:11:00Z</dcterms:created>
  <dcterms:modified xsi:type="dcterms:W3CDTF">2021-03-09T13:11:00Z</dcterms:modified>
</cp:coreProperties>
</file>